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70E6" w14:textId="77777777" w:rsidR="00846933" w:rsidRDefault="00846933">
      <w:pPr>
        <w:pStyle w:val="BodyText"/>
        <w:spacing w:before="10"/>
        <w:ind w:left="0" w:firstLine="0"/>
        <w:rPr>
          <w:rFonts w:ascii="Times New Roman"/>
          <w:sz w:val="11"/>
        </w:rPr>
      </w:pPr>
    </w:p>
    <w:p w14:paraId="65AB02E4" w14:textId="5C5A8DF2" w:rsidR="00846933" w:rsidRDefault="00F40973">
      <w:pPr>
        <w:pStyle w:val="Heading1"/>
        <w:spacing w:before="93"/>
      </w:pPr>
      <w:r>
        <w:t>Housing and Dining Facilities (HDS) has adopted amendments for all HDS facilities. Confirm applicable standards with Project Representative on a per Project basis.</w:t>
      </w:r>
    </w:p>
    <w:p w14:paraId="19047554" w14:textId="5B15C705" w:rsidR="00845305" w:rsidRDefault="00845305">
      <w:pPr>
        <w:pStyle w:val="Heading1"/>
        <w:spacing w:before="93"/>
      </w:pPr>
    </w:p>
    <w:p w14:paraId="3131ED81" w14:textId="77777777" w:rsidR="00845305" w:rsidRDefault="00845305" w:rsidP="00845305">
      <w:pPr>
        <w:ind w:left="100"/>
        <w:rPr>
          <w:b/>
          <w:sz w:val="20"/>
        </w:rPr>
      </w:pPr>
      <w:r>
        <w:rPr>
          <w:b/>
          <w:sz w:val="20"/>
          <w:highlight w:val="lightGray"/>
        </w:rPr>
        <w:t>Housing and Dining Services takes the following exceptions highlighted in Gray.</w:t>
      </w:r>
    </w:p>
    <w:p w14:paraId="6C9ACEC6" w14:textId="77777777" w:rsidR="00846933" w:rsidRDefault="00846933">
      <w:pPr>
        <w:pStyle w:val="BodyText"/>
        <w:spacing w:before="2"/>
        <w:ind w:left="0" w:firstLine="0"/>
        <w:rPr>
          <w:b/>
          <w:sz w:val="17"/>
        </w:rPr>
      </w:pPr>
    </w:p>
    <w:p w14:paraId="610C8E66" w14:textId="11BD26AF" w:rsidR="00846933" w:rsidRDefault="00F40973" w:rsidP="00CC64AC">
      <w:pPr>
        <w:spacing w:line="451" w:lineRule="auto"/>
        <w:ind w:left="100" w:right="6812"/>
        <w:rPr>
          <w:sz w:val="20"/>
        </w:rPr>
      </w:pPr>
      <w:r>
        <w:rPr>
          <w:b/>
          <w:sz w:val="20"/>
        </w:rPr>
        <w:t xml:space="preserve">DIVISION 22 – PLUMBING </w:t>
      </w:r>
    </w:p>
    <w:p w14:paraId="39BFCF86" w14:textId="77777777" w:rsidR="00846933" w:rsidRDefault="00846933">
      <w:pPr>
        <w:pStyle w:val="BodyText"/>
        <w:spacing w:before="5"/>
        <w:ind w:left="0" w:firstLine="0"/>
        <w:rPr>
          <w:sz w:val="17"/>
        </w:rPr>
      </w:pPr>
    </w:p>
    <w:p w14:paraId="0E8913CF" w14:textId="77777777" w:rsidR="00846933" w:rsidRDefault="00F40973">
      <w:pPr>
        <w:pStyle w:val="Heading1"/>
      </w:pPr>
      <w:r>
        <w:t>22 05 00 – COMMON WORK RESULTS FOR PLUMBING</w:t>
      </w:r>
    </w:p>
    <w:p w14:paraId="3BC9B4A8" w14:textId="77777777" w:rsidR="00846933" w:rsidRDefault="00846933">
      <w:pPr>
        <w:pStyle w:val="BodyText"/>
        <w:spacing w:before="6"/>
        <w:ind w:left="0" w:firstLine="0"/>
        <w:rPr>
          <w:b/>
          <w:sz w:val="17"/>
        </w:rPr>
      </w:pPr>
    </w:p>
    <w:p w14:paraId="44245D4F" w14:textId="77777777" w:rsidR="00846933" w:rsidRDefault="00F40973">
      <w:pPr>
        <w:pStyle w:val="ListParagraph"/>
        <w:numPr>
          <w:ilvl w:val="0"/>
          <w:numId w:val="20"/>
        </w:numPr>
        <w:tabs>
          <w:tab w:val="left" w:pos="389"/>
        </w:tabs>
        <w:spacing w:before="1"/>
        <w:rPr>
          <w:sz w:val="20"/>
        </w:rPr>
      </w:pPr>
      <w:r>
        <w:rPr>
          <w:sz w:val="20"/>
        </w:rPr>
        <w:t>Meters (Non–Utility) and Gages for Plumbing</w:t>
      </w:r>
      <w:r>
        <w:rPr>
          <w:spacing w:val="-1"/>
          <w:sz w:val="20"/>
        </w:rPr>
        <w:t xml:space="preserve"> </w:t>
      </w:r>
      <w:r>
        <w:rPr>
          <w:sz w:val="20"/>
        </w:rPr>
        <w:t>Piping:</w:t>
      </w:r>
    </w:p>
    <w:p w14:paraId="421C7617" w14:textId="77777777" w:rsidR="00846933" w:rsidRDefault="00846933">
      <w:pPr>
        <w:pStyle w:val="BodyText"/>
        <w:spacing w:before="4"/>
        <w:ind w:left="0" w:firstLine="0"/>
        <w:rPr>
          <w:sz w:val="17"/>
        </w:rPr>
      </w:pPr>
    </w:p>
    <w:p w14:paraId="2214A9B8" w14:textId="3F829301" w:rsidR="00846933" w:rsidRDefault="00036AC6" w:rsidP="00036AC6">
      <w:pPr>
        <w:pStyle w:val="ListParagraph"/>
        <w:tabs>
          <w:tab w:val="left" w:pos="821"/>
        </w:tabs>
        <w:spacing w:before="1"/>
        <w:ind w:left="820" w:firstLine="0"/>
        <w:rPr>
          <w:sz w:val="20"/>
        </w:rPr>
      </w:pPr>
      <w:r>
        <w:rPr>
          <w:sz w:val="20"/>
        </w:rPr>
        <w:t xml:space="preserve">3. </w:t>
      </w:r>
      <w:r w:rsidR="00F40973">
        <w:rPr>
          <w:sz w:val="20"/>
        </w:rPr>
        <w:t>Discussion:</w:t>
      </w:r>
    </w:p>
    <w:p w14:paraId="75E4C976" w14:textId="7A20606A" w:rsidR="00F40973" w:rsidRPr="005C5833" w:rsidRDefault="005C5833" w:rsidP="005C5833">
      <w:pPr>
        <w:tabs>
          <w:tab w:val="left" w:pos="1325"/>
        </w:tabs>
        <w:ind w:left="964"/>
        <w:rPr>
          <w:sz w:val="20"/>
          <w:highlight w:val="lightGray"/>
        </w:rPr>
      </w:pPr>
      <w:r>
        <w:rPr>
          <w:highlight w:val="lightGray"/>
        </w:rPr>
        <w:t xml:space="preserve">e. </w:t>
      </w:r>
      <w:r w:rsidR="00F40973" w:rsidRPr="005C5833">
        <w:rPr>
          <w:highlight w:val="lightGray"/>
        </w:rPr>
        <w:t xml:space="preserve">HDS: Install isolation valves on all riser stacks serving residential </w:t>
      </w:r>
      <w:commentRangeStart w:id="0"/>
      <w:r w:rsidR="00F40973" w:rsidRPr="005C5833">
        <w:rPr>
          <w:highlight w:val="lightGray"/>
        </w:rPr>
        <w:t>units</w:t>
      </w:r>
      <w:commentRangeEnd w:id="0"/>
      <w:r w:rsidR="00F40973" w:rsidRPr="00F40973">
        <w:rPr>
          <w:rStyle w:val="CommentReference"/>
          <w:rFonts w:cs="Times New Roman"/>
          <w:highlight w:val="lightGray"/>
        </w:rPr>
        <w:commentReference w:id="0"/>
      </w:r>
      <w:r w:rsidR="00F40973" w:rsidRPr="005C5833">
        <w:rPr>
          <w:highlight w:val="lightGray"/>
        </w:rPr>
        <w:t>.</w:t>
      </w:r>
    </w:p>
    <w:p w14:paraId="3AAFEDEA" w14:textId="77777777" w:rsidR="00846933" w:rsidRDefault="00846933">
      <w:pPr>
        <w:pStyle w:val="BodyText"/>
        <w:spacing w:before="4"/>
        <w:ind w:left="0" w:firstLine="0"/>
        <w:rPr>
          <w:sz w:val="17"/>
        </w:rPr>
      </w:pPr>
    </w:p>
    <w:p w14:paraId="0A46F936" w14:textId="77777777" w:rsidR="00846933" w:rsidRDefault="00F40973">
      <w:pPr>
        <w:pStyle w:val="Heading1"/>
      </w:pPr>
      <w:r>
        <w:t>22 10 00 – PLUMBING PIPING</w:t>
      </w:r>
    </w:p>
    <w:p w14:paraId="03F6E555" w14:textId="77777777" w:rsidR="00F61CCD" w:rsidRDefault="00F61CCD" w:rsidP="00A20CF9">
      <w:pPr>
        <w:pStyle w:val="ListParagraph"/>
        <w:tabs>
          <w:tab w:val="left" w:pos="821"/>
        </w:tabs>
        <w:ind w:left="820" w:firstLine="0"/>
        <w:rPr>
          <w:sz w:val="20"/>
        </w:rPr>
      </w:pPr>
    </w:p>
    <w:p w14:paraId="7E5A890B" w14:textId="07E7FEDD" w:rsidR="00F61CCD" w:rsidRPr="00A20CF9" w:rsidRDefault="00036AC6" w:rsidP="00036AC6">
      <w:pPr>
        <w:pStyle w:val="ListParagraph"/>
        <w:tabs>
          <w:tab w:val="left" w:pos="821"/>
        </w:tabs>
        <w:ind w:left="388" w:firstLine="0"/>
        <w:rPr>
          <w:sz w:val="20"/>
          <w:highlight w:val="lightGray"/>
        </w:rPr>
      </w:pPr>
      <w:r>
        <w:rPr>
          <w:sz w:val="20"/>
          <w:highlight w:val="lightGray"/>
        </w:rPr>
        <w:t xml:space="preserve">i. </w:t>
      </w:r>
      <w:r w:rsidR="00F61CCD" w:rsidRPr="00A20CF9">
        <w:rPr>
          <w:sz w:val="20"/>
          <w:highlight w:val="lightGray"/>
        </w:rPr>
        <w:t>HDS: No Foreign copper piping or fittings</w:t>
      </w:r>
    </w:p>
    <w:p w14:paraId="42C10458" w14:textId="77777777" w:rsidR="00846933" w:rsidRDefault="00846933">
      <w:pPr>
        <w:pStyle w:val="BodyText"/>
        <w:spacing w:before="4"/>
        <w:ind w:left="0" w:firstLine="0"/>
        <w:rPr>
          <w:sz w:val="17"/>
        </w:rPr>
      </w:pPr>
    </w:p>
    <w:p w14:paraId="01D0751F" w14:textId="77777777" w:rsidR="00846933" w:rsidRDefault="00F40973">
      <w:pPr>
        <w:pStyle w:val="Heading1"/>
      </w:pPr>
      <w:r>
        <w:t>22 11 00 – FACILITY WATER DISTRIBUTION</w:t>
      </w:r>
    </w:p>
    <w:p w14:paraId="3529CEE0" w14:textId="77777777" w:rsidR="00846933" w:rsidRDefault="00846933">
      <w:pPr>
        <w:pStyle w:val="BodyText"/>
        <w:spacing w:before="4"/>
        <w:ind w:left="0" w:firstLine="0"/>
        <w:rPr>
          <w:b/>
          <w:sz w:val="17"/>
        </w:rPr>
      </w:pPr>
    </w:p>
    <w:p w14:paraId="1FF22C17" w14:textId="77777777" w:rsidR="00846933" w:rsidRDefault="00F40973">
      <w:pPr>
        <w:pStyle w:val="ListParagraph"/>
        <w:numPr>
          <w:ilvl w:val="0"/>
          <w:numId w:val="16"/>
        </w:numPr>
        <w:tabs>
          <w:tab w:val="left" w:pos="389"/>
        </w:tabs>
        <w:jc w:val="left"/>
        <w:rPr>
          <w:sz w:val="20"/>
        </w:rPr>
      </w:pPr>
      <w:r>
        <w:rPr>
          <w:sz w:val="20"/>
        </w:rPr>
        <w:t>Domestic and Industrial Water Piping (above</w:t>
      </w:r>
      <w:r>
        <w:rPr>
          <w:spacing w:val="1"/>
          <w:sz w:val="20"/>
        </w:rPr>
        <w:t xml:space="preserve"> </w:t>
      </w:r>
      <w:r>
        <w:rPr>
          <w:sz w:val="20"/>
        </w:rPr>
        <w:t>grade):</w:t>
      </w:r>
    </w:p>
    <w:p w14:paraId="28922820" w14:textId="77777777" w:rsidR="00846933" w:rsidRDefault="00846933">
      <w:pPr>
        <w:pStyle w:val="BodyText"/>
        <w:spacing w:before="1"/>
        <w:ind w:left="0" w:firstLine="0"/>
      </w:pPr>
    </w:p>
    <w:p w14:paraId="3D866815" w14:textId="77777777" w:rsidR="00CC64AC" w:rsidRDefault="00F40973" w:rsidP="00CC64AC">
      <w:pPr>
        <w:pStyle w:val="ListParagraph"/>
        <w:numPr>
          <w:ilvl w:val="1"/>
          <w:numId w:val="16"/>
        </w:numPr>
        <w:tabs>
          <w:tab w:val="left" w:pos="821"/>
        </w:tabs>
        <w:rPr>
          <w:sz w:val="20"/>
        </w:rPr>
      </w:pPr>
      <w:r>
        <w:rPr>
          <w:sz w:val="20"/>
        </w:rPr>
        <w:t>Acceptable Products:</w:t>
      </w:r>
    </w:p>
    <w:p w14:paraId="4F867766" w14:textId="77777777" w:rsidR="00CC64AC" w:rsidRDefault="00CC64AC" w:rsidP="00CC64AC">
      <w:pPr>
        <w:pStyle w:val="ListParagraph"/>
        <w:tabs>
          <w:tab w:val="left" w:pos="821"/>
        </w:tabs>
        <w:ind w:left="820" w:firstLine="0"/>
        <w:rPr>
          <w:sz w:val="20"/>
        </w:rPr>
      </w:pPr>
      <w:r w:rsidRPr="00CC64AC">
        <w:rPr>
          <w:highlight w:val="lightGray"/>
        </w:rPr>
        <w:t xml:space="preserve">c. </w:t>
      </w:r>
      <w:r w:rsidR="00F40973" w:rsidRPr="00CC64AC">
        <w:rPr>
          <w:highlight w:val="lightGray"/>
        </w:rPr>
        <w:t xml:space="preserve">HDS: Larger than 2.5” Type-L copper with brazed </w:t>
      </w:r>
      <w:commentRangeStart w:id="1"/>
      <w:r w:rsidR="00F40973" w:rsidRPr="00CC64AC">
        <w:rPr>
          <w:highlight w:val="lightGray"/>
        </w:rPr>
        <w:t>fittings</w:t>
      </w:r>
      <w:commentRangeEnd w:id="1"/>
      <w:r w:rsidR="00F40973" w:rsidRPr="00F40973">
        <w:rPr>
          <w:rStyle w:val="CommentReference"/>
          <w:rFonts w:cs="Times New Roman"/>
          <w:highlight w:val="lightGray"/>
        </w:rPr>
        <w:commentReference w:id="1"/>
      </w:r>
    </w:p>
    <w:p w14:paraId="31948860" w14:textId="1A2E5905" w:rsidR="00F40973" w:rsidRPr="00CC64AC" w:rsidRDefault="00CC64AC" w:rsidP="00CC64AC">
      <w:pPr>
        <w:pStyle w:val="ListParagraph"/>
        <w:tabs>
          <w:tab w:val="left" w:pos="821"/>
        </w:tabs>
        <w:ind w:left="820" w:firstLine="0"/>
        <w:rPr>
          <w:sz w:val="20"/>
        </w:rPr>
      </w:pPr>
      <w:r>
        <w:rPr>
          <w:sz w:val="20"/>
        </w:rPr>
        <w:t xml:space="preserve">d. </w:t>
      </w:r>
      <w:r w:rsidR="00F40973" w:rsidRPr="00F40973">
        <w:rPr>
          <w:highlight w:val="lightGray"/>
        </w:rPr>
        <w:t xml:space="preserve">HDS: For 2” and under PEX is acceptable in residential dwellings or sleeping units. </w:t>
      </w:r>
    </w:p>
    <w:p w14:paraId="2A4085C5" w14:textId="3742ED57" w:rsidR="00F40973" w:rsidRPr="00F40973" w:rsidRDefault="00F40973" w:rsidP="00CC64AC">
      <w:pPr>
        <w:pStyle w:val="3rdIndent"/>
        <w:numPr>
          <w:ilvl w:val="3"/>
          <w:numId w:val="16"/>
        </w:numPr>
        <w:tabs>
          <w:tab w:val="clear" w:pos="720"/>
          <w:tab w:val="clear" w:pos="1008"/>
          <w:tab w:val="clear" w:pos="1296"/>
        </w:tabs>
        <w:ind w:left="1350" w:hanging="270"/>
        <w:rPr>
          <w:highlight w:val="lightGray"/>
        </w:rPr>
      </w:pPr>
      <w:r w:rsidRPr="00F40973">
        <w:rPr>
          <w:highlight w:val="lightGray"/>
        </w:rPr>
        <w:t xml:space="preserve">PEX pipe shall be color </w:t>
      </w:r>
      <w:r w:rsidR="00A00FAE" w:rsidRPr="00F40973">
        <w:rPr>
          <w:highlight w:val="lightGray"/>
        </w:rPr>
        <w:t>coded,</w:t>
      </w:r>
      <w:r w:rsidRPr="00F40973">
        <w:rPr>
          <w:highlight w:val="lightGray"/>
        </w:rPr>
        <w:t xml:space="preserve"> RED for domestic hot water and BLUE for domestic cold water.</w:t>
      </w:r>
    </w:p>
    <w:p w14:paraId="571E4CF5" w14:textId="7847EE4F" w:rsidR="00F40973" w:rsidRPr="00CC64AC" w:rsidRDefault="00CC64AC" w:rsidP="00CC64AC">
      <w:pPr>
        <w:tabs>
          <w:tab w:val="left" w:pos="1915"/>
        </w:tabs>
        <w:spacing w:before="1"/>
        <w:ind w:left="990" w:hanging="180"/>
        <w:rPr>
          <w:sz w:val="20"/>
          <w:highlight w:val="lightGray"/>
        </w:rPr>
      </w:pPr>
      <w:r>
        <w:rPr>
          <w:highlight w:val="lightGray"/>
        </w:rPr>
        <w:t xml:space="preserve">e. </w:t>
      </w:r>
      <w:r w:rsidR="00F40973" w:rsidRPr="00CC64AC">
        <w:rPr>
          <w:highlight w:val="lightGray"/>
        </w:rPr>
        <w:t xml:space="preserve">HDS: For 4” or smaller, </w:t>
      </w:r>
      <w:proofErr w:type="spellStart"/>
      <w:r w:rsidR="00F40973" w:rsidRPr="00CC64AC">
        <w:rPr>
          <w:highlight w:val="lightGray"/>
        </w:rPr>
        <w:t>Viego</w:t>
      </w:r>
      <w:proofErr w:type="spellEnd"/>
      <w:r w:rsidR="00F40973" w:rsidRPr="00CC64AC">
        <w:rPr>
          <w:highlight w:val="lightGray"/>
        </w:rPr>
        <w:t xml:space="preserve"> press fittings or </w:t>
      </w:r>
      <w:proofErr w:type="spellStart"/>
      <w:r w:rsidR="00F40973" w:rsidRPr="00CC64AC">
        <w:rPr>
          <w:highlight w:val="lightGray"/>
        </w:rPr>
        <w:t>Nibco</w:t>
      </w:r>
      <w:proofErr w:type="spellEnd"/>
      <w:r w:rsidR="00F40973" w:rsidRPr="00CC64AC">
        <w:rPr>
          <w:highlight w:val="lightGray"/>
        </w:rPr>
        <w:t xml:space="preserve"> press </w:t>
      </w:r>
      <w:commentRangeStart w:id="2"/>
      <w:r w:rsidR="00F40973" w:rsidRPr="00CC64AC">
        <w:rPr>
          <w:highlight w:val="lightGray"/>
        </w:rPr>
        <w:t>fittings</w:t>
      </w:r>
      <w:commentRangeEnd w:id="2"/>
      <w:r w:rsidR="00F40973" w:rsidRPr="00F40973">
        <w:rPr>
          <w:rStyle w:val="CommentReference"/>
          <w:rFonts w:cs="Times New Roman"/>
          <w:highlight w:val="lightGray"/>
        </w:rPr>
        <w:commentReference w:id="2"/>
      </w:r>
      <w:r w:rsidR="00F40973" w:rsidRPr="00CC64AC">
        <w:rPr>
          <w:highlight w:val="lightGray"/>
        </w:rPr>
        <w:t>.</w:t>
      </w:r>
    </w:p>
    <w:p w14:paraId="77AA526C" w14:textId="3E2892B7" w:rsidR="00A22A5A" w:rsidRPr="00CC64AC" w:rsidRDefault="00CC64AC" w:rsidP="00CC64AC">
      <w:pPr>
        <w:tabs>
          <w:tab w:val="left" w:pos="1325"/>
        </w:tabs>
        <w:spacing w:before="1"/>
        <w:ind w:left="990" w:hanging="180"/>
        <w:rPr>
          <w:sz w:val="20"/>
          <w:highlight w:val="lightGray"/>
        </w:rPr>
      </w:pPr>
      <w:r>
        <w:rPr>
          <w:highlight w:val="lightGray"/>
        </w:rPr>
        <w:t xml:space="preserve">f. </w:t>
      </w:r>
      <w:r w:rsidR="00A22A5A" w:rsidRPr="00CC64AC">
        <w:rPr>
          <w:highlight w:val="lightGray"/>
        </w:rPr>
        <w:t xml:space="preserve">HDS: </w:t>
      </w:r>
      <w:proofErr w:type="spellStart"/>
      <w:r w:rsidR="00A22A5A" w:rsidRPr="00CC64AC">
        <w:rPr>
          <w:highlight w:val="lightGray"/>
        </w:rPr>
        <w:t>Aquatherm</w:t>
      </w:r>
      <w:proofErr w:type="spellEnd"/>
      <w:r w:rsidR="00A22A5A" w:rsidRPr="00CC64AC">
        <w:rPr>
          <w:highlight w:val="lightGray"/>
        </w:rPr>
        <w:t xml:space="preserve"> and HDPE are acceptable (see HDS acceptable products above)</w:t>
      </w:r>
    </w:p>
    <w:p w14:paraId="61BED647" w14:textId="77777777" w:rsidR="00FE59D5" w:rsidRPr="00A22A5A" w:rsidRDefault="00FE59D5" w:rsidP="00FE59D5">
      <w:pPr>
        <w:pStyle w:val="ListParagraph"/>
        <w:tabs>
          <w:tab w:val="left" w:pos="1325"/>
        </w:tabs>
        <w:spacing w:before="1"/>
        <w:ind w:left="1350" w:firstLine="0"/>
        <w:jc w:val="right"/>
        <w:rPr>
          <w:sz w:val="20"/>
          <w:highlight w:val="lightGray"/>
        </w:rPr>
      </w:pPr>
    </w:p>
    <w:p w14:paraId="6CE1FCD9" w14:textId="6749F825" w:rsidR="00FE59D5" w:rsidRPr="00FE59D5" w:rsidRDefault="00FE59D5" w:rsidP="00FE59D5">
      <w:pPr>
        <w:tabs>
          <w:tab w:val="left" w:pos="552"/>
        </w:tabs>
        <w:rPr>
          <w:sz w:val="20"/>
        </w:rPr>
      </w:pPr>
      <w:r w:rsidRPr="00FE59D5">
        <w:rPr>
          <w:sz w:val="20"/>
        </w:rPr>
        <w:t>C. Domestic and Industrial Water Piping Specialties – Hose Bibbs and Wall</w:t>
      </w:r>
      <w:r w:rsidRPr="00FE59D5">
        <w:rPr>
          <w:spacing w:val="-1"/>
          <w:sz w:val="20"/>
        </w:rPr>
        <w:t xml:space="preserve"> </w:t>
      </w:r>
      <w:r w:rsidRPr="00FE59D5">
        <w:rPr>
          <w:sz w:val="20"/>
        </w:rPr>
        <w:t>Hydrants:</w:t>
      </w:r>
    </w:p>
    <w:p w14:paraId="38745D48" w14:textId="77777777" w:rsidR="00846933" w:rsidRDefault="00846933">
      <w:pPr>
        <w:pStyle w:val="BodyText"/>
        <w:spacing w:before="10"/>
        <w:ind w:left="0" w:firstLine="0"/>
        <w:rPr>
          <w:sz w:val="19"/>
        </w:rPr>
      </w:pPr>
    </w:p>
    <w:p w14:paraId="632B70D1" w14:textId="758E4196" w:rsidR="00846933" w:rsidRPr="00036AC6" w:rsidRDefault="00036AC6" w:rsidP="00036AC6">
      <w:pPr>
        <w:tabs>
          <w:tab w:val="left" w:pos="821"/>
        </w:tabs>
        <w:ind w:left="532"/>
        <w:rPr>
          <w:sz w:val="20"/>
        </w:rPr>
      </w:pPr>
      <w:r w:rsidRPr="00036AC6">
        <w:rPr>
          <w:sz w:val="20"/>
        </w:rPr>
        <w:t xml:space="preserve">3. </w:t>
      </w:r>
      <w:r w:rsidR="00F40973" w:rsidRPr="00036AC6">
        <w:rPr>
          <w:sz w:val="20"/>
        </w:rPr>
        <w:t>Discussion:</w:t>
      </w:r>
    </w:p>
    <w:p w14:paraId="348557CB" w14:textId="6EA47D89" w:rsidR="00A34E33" w:rsidRPr="00036AC6" w:rsidRDefault="00036AC6" w:rsidP="00036AC6">
      <w:pPr>
        <w:tabs>
          <w:tab w:val="left" w:pos="1325"/>
        </w:tabs>
        <w:spacing w:before="1"/>
        <w:ind w:left="990" w:right="559"/>
        <w:rPr>
          <w:sz w:val="20"/>
          <w:szCs w:val="20"/>
          <w:highlight w:val="lightGray"/>
        </w:rPr>
      </w:pPr>
      <w:r>
        <w:rPr>
          <w:highlight w:val="lightGray"/>
        </w:rPr>
        <w:t xml:space="preserve">f. </w:t>
      </w:r>
      <w:r w:rsidR="00C81093" w:rsidRPr="00036AC6">
        <w:rPr>
          <w:highlight w:val="lightGray"/>
        </w:rPr>
        <w:t xml:space="preserve">HDS: </w:t>
      </w:r>
      <w:r w:rsidR="00A34E33" w:rsidRPr="00036AC6">
        <w:rPr>
          <w:highlight w:val="lightGray"/>
        </w:rPr>
        <w:t>Commercial kitchen application will have tempered water hose connection for cleaning.</w:t>
      </w:r>
    </w:p>
    <w:p w14:paraId="3D0B914E" w14:textId="77777777" w:rsidR="00846933" w:rsidRDefault="00846933">
      <w:pPr>
        <w:pStyle w:val="BodyText"/>
        <w:spacing w:before="10"/>
        <w:ind w:left="0" w:firstLine="0"/>
        <w:rPr>
          <w:sz w:val="11"/>
        </w:rPr>
      </w:pPr>
    </w:p>
    <w:p w14:paraId="072517CD" w14:textId="319732A9" w:rsidR="00846933" w:rsidRPr="00CC64AC" w:rsidRDefault="00CC64AC" w:rsidP="00CC64AC">
      <w:pPr>
        <w:tabs>
          <w:tab w:val="left" w:pos="389"/>
        </w:tabs>
        <w:rPr>
          <w:sz w:val="20"/>
        </w:rPr>
      </w:pPr>
      <w:r>
        <w:rPr>
          <w:sz w:val="20"/>
        </w:rPr>
        <w:t xml:space="preserve">E. </w:t>
      </w:r>
      <w:r w:rsidR="00F40973" w:rsidRPr="00CC64AC">
        <w:rPr>
          <w:sz w:val="20"/>
        </w:rPr>
        <w:t>Domestic and Industrial Water Circulation</w:t>
      </w:r>
      <w:r w:rsidR="00F40973" w:rsidRPr="00CC64AC">
        <w:rPr>
          <w:spacing w:val="3"/>
          <w:sz w:val="20"/>
        </w:rPr>
        <w:t xml:space="preserve"> </w:t>
      </w:r>
      <w:r w:rsidR="00F40973" w:rsidRPr="00CC64AC">
        <w:rPr>
          <w:sz w:val="20"/>
        </w:rPr>
        <w:t>Pumps:</w:t>
      </w:r>
    </w:p>
    <w:p w14:paraId="350ECEAB" w14:textId="77777777" w:rsidR="00846933" w:rsidRDefault="00846933">
      <w:pPr>
        <w:pStyle w:val="BodyText"/>
        <w:spacing w:before="4"/>
        <w:ind w:left="0" w:firstLine="0"/>
        <w:rPr>
          <w:sz w:val="17"/>
        </w:rPr>
      </w:pPr>
    </w:p>
    <w:p w14:paraId="141B3CA2" w14:textId="77777777" w:rsidR="00846933" w:rsidRDefault="00F40973">
      <w:pPr>
        <w:pStyle w:val="ListParagraph"/>
        <w:numPr>
          <w:ilvl w:val="1"/>
          <w:numId w:val="16"/>
        </w:numPr>
        <w:tabs>
          <w:tab w:val="left" w:pos="821"/>
        </w:tabs>
        <w:rPr>
          <w:sz w:val="20"/>
        </w:rPr>
      </w:pPr>
      <w:r>
        <w:rPr>
          <w:sz w:val="20"/>
        </w:rPr>
        <w:t>Acceptable Products:</w:t>
      </w:r>
    </w:p>
    <w:p w14:paraId="657A0237" w14:textId="6159E24E" w:rsidR="006750DF" w:rsidRPr="00CC64AC" w:rsidRDefault="00CC64AC" w:rsidP="00CC64AC">
      <w:pPr>
        <w:tabs>
          <w:tab w:val="left" w:pos="1325"/>
        </w:tabs>
        <w:spacing w:before="1"/>
        <w:ind w:left="990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e. </w:t>
      </w:r>
      <w:r w:rsidR="00A93AF3" w:rsidRPr="00CC64AC">
        <w:rPr>
          <w:sz w:val="20"/>
          <w:szCs w:val="20"/>
          <w:highlight w:val="lightGray"/>
        </w:rPr>
        <w:t xml:space="preserve">HDS: </w:t>
      </w:r>
      <w:r w:rsidR="006750DF" w:rsidRPr="00CC64AC">
        <w:rPr>
          <w:sz w:val="20"/>
          <w:szCs w:val="20"/>
          <w:highlight w:val="lightGray"/>
        </w:rPr>
        <w:t>Weil</w:t>
      </w:r>
    </w:p>
    <w:p w14:paraId="4FC89FC6" w14:textId="77777777" w:rsidR="00846933" w:rsidRDefault="00846933">
      <w:pPr>
        <w:pStyle w:val="BodyText"/>
        <w:spacing w:before="4"/>
        <w:ind w:left="0" w:firstLine="0"/>
        <w:rPr>
          <w:sz w:val="23"/>
        </w:rPr>
      </w:pPr>
    </w:p>
    <w:p w14:paraId="5EA65F9F" w14:textId="77777777" w:rsidR="00846933" w:rsidRDefault="00F40973">
      <w:pPr>
        <w:pStyle w:val="ListParagraph"/>
        <w:numPr>
          <w:ilvl w:val="1"/>
          <w:numId w:val="16"/>
        </w:numPr>
        <w:tabs>
          <w:tab w:val="left" w:pos="821"/>
        </w:tabs>
        <w:rPr>
          <w:sz w:val="20"/>
        </w:rPr>
      </w:pPr>
      <w:r>
        <w:rPr>
          <w:sz w:val="20"/>
        </w:rPr>
        <w:t>Products Not</w:t>
      </w:r>
      <w:r>
        <w:rPr>
          <w:spacing w:val="-2"/>
          <w:sz w:val="20"/>
        </w:rPr>
        <w:t xml:space="preserve"> </w:t>
      </w:r>
      <w:r>
        <w:rPr>
          <w:sz w:val="20"/>
        </w:rPr>
        <w:t>Allowed:</w:t>
      </w:r>
    </w:p>
    <w:p w14:paraId="475F7AF4" w14:textId="31F6E1FF" w:rsidR="00A93AF3" w:rsidRPr="00CC64AC" w:rsidRDefault="00CC64AC" w:rsidP="00CC64AC">
      <w:pPr>
        <w:tabs>
          <w:tab w:val="left" w:pos="1325"/>
        </w:tabs>
        <w:spacing w:before="1"/>
        <w:ind w:left="990"/>
        <w:rPr>
          <w:sz w:val="20"/>
          <w:szCs w:val="20"/>
          <w:highlight w:val="lightGray"/>
        </w:rPr>
      </w:pPr>
      <w:r>
        <w:rPr>
          <w:highlight w:val="lightGray"/>
        </w:rPr>
        <w:t xml:space="preserve">b. </w:t>
      </w:r>
      <w:r w:rsidR="00A93AF3" w:rsidRPr="00CC64AC">
        <w:rPr>
          <w:highlight w:val="lightGray"/>
        </w:rPr>
        <w:t>HDS: Armstrong and Bell &amp; Gossett</w:t>
      </w:r>
    </w:p>
    <w:p w14:paraId="6FFC4933" w14:textId="77777777" w:rsidR="00846933" w:rsidRDefault="00846933">
      <w:pPr>
        <w:pStyle w:val="BodyText"/>
        <w:spacing w:before="4"/>
        <w:ind w:left="0" w:firstLine="0"/>
        <w:rPr>
          <w:sz w:val="17"/>
        </w:rPr>
      </w:pPr>
    </w:p>
    <w:p w14:paraId="3C911D4B" w14:textId="77777777" w:rsidR="00846933" w:rsidRDefault="00F40973">
      <w:pPr>
        <w:pStyle w:val="ListParagraph"/>
        <w:numPr>
          <w:ilvl w:val="1"/>
          <w:numId w:val="16"/>
        </w:numPr>
        <w:tabs>
          <w:tab w:val="left" w:pos="821"/>
        </w:tabs>
        <w:rPr>
          <w:sz w:val="20"/>
        </w:rPr>
      </w:pPr>
      <w:r>
        <w:rPr>
          <w:sz w:val="20"/>
        </w:rPr>
        <w:t>Discussion:</w:t>
      </w:r>
    </w:p>
    <w:p w14:paraId="2E590DE7" w14:textId="048540FE" w:rsidR="00A93AF3" w:rsidRPr="00717D74" w:rsidRDefault="00717D74" w:rsidP="00717D74">
      <w:pPr>
        <w:tabs>
          <w:tab w:val="left" w:pos="1915"/>
        </w:tabs>
        <w:ind w:left="990" w:right="117"/>
        <w:rPr>
          <w:sz w:val="20"/>
          <w:szCs w:val="20"/>
          <w:highlight w:val="lightGray"/>
        </w:rPr>
      </w:pPr>
      <w:r>
        <w:rPr>
          <w:highlight w:val="lightGray"/>
        </w:rPr>
        <w:t xml:space="preserve">c. </w:t>
      </w:r>
      <w:r w:rsidR="00A93AF3" w:rsidRPr="00717D74">
        <w:rPr>
          <w:highlight w:val="lightGray"/>
        </w:rPr>
        <w:t xml:space="preserve">HDS: All pumps shall be wet rotor </w:t>
      </w:r>
      <w:commentRangeStart w:id="3"/>
      <w:r w:rsidR="00A93AF3" w:rsidRPr="00717D74">
        <w:rPr>
          <w:highlight w:val="lightGray"/>
        </w:rPr>
        <w:t>type</w:t>
      </w:r>
      <w:commentRangeEnd w:id="3"/>
      <w:r w:rsidR="00A93AF3">
        <w:rPr>
          <w:rStyle w:val="CommentReference"/>
        </w:rPr>
        <w:commentReference w:id="3"/>
      </w:r>
      <w:r w:rsidR="00A93AF3" w:rsidRPr="00717D74">
        <w:rPr>
          <w:highlight w:val="lightGray"/>
        </w:rPr>
        <w:t>.</w:t>
      </w:r>
    </w:p>
    <w:p w14:paraId="4E824651" w14:textId="77777777" w:rsidR="00846933" w:rsidRDefault="00846933">
      <w:pPr>
        <w:pStyle w:val="BodyText"/>
        <w:ind w:left="0" w:firstLine="0"/>
      </w:pPr>
    </w:p>
    <w:p w14:paraId="60B93236" w14:textId="77777777" w:rsidR="00846933" w:rsidRDefault="00F40973">
      <w:pPr>
        <w:pStyle w:val="Heading1"/>
        <w:spacing w:before="93"/>
      </w:pPr>
      <w:r>
        <w:t>22 13 00 – FACILITY SANITARY SEWERAGE</w:t>
      </w:r>
    </w:p>
    <w:p w14:paraId="3BC8257F" w14:textId="77777777" w:rsidR="00846933" w:rsidRDefault="00846933">
      <w:pPr>
        <w:pStyle w:val="BodyText"/>
        <w:spacing w:before="4"/>
        <w:ind w:left="0" w:firstLine="0"/>
        <w:rPr>
          <w:b/>
          <w:sz w:val="17"/>
        </w:rPr>
      </w:pPr>
    </w:p>
    <w:p w14:paraId="085357DA" w14:textId="77777777" w:rsidR="00846933" w:rsidRDefault="00F40973">
      <w:pPr>
        <w:pStyle w:val="ListParagraph"/>
        <w:numPr>
          <w:ilvl w:val="0"/>
          <w:numId w:val="14"/>
        </w:numPr>
        <w:tabs>
          <w:tab w:val="left" w:pos="389"/>
        </w:tabs>
        <w:rPr>
          <w:sz w:val="20"/>
        </w:rPr>
      </w:pPr>
      <w:r>
        <w:rPr>
          <w:sz w:val="20"/>
        </w:rPr>
        <w:t>Sanitary Waste and Vent</w:t>
      </w:r>
      <w:r>
        <w:rPr>
          <w:spacing w:val="5"/>
          <w:sz w:val="20"/>
        </w:rPr>
        <w:t xml:space="preserve"> </w:t>
      </w:r>
      <w:r>
        <w:rPr>
          <w:sz w:val="20"/>
        </w:rPr>
        <w:t>Piping:</w:t>
      </w:r>
    </w:p>
    <w:p w14:paraId="005DEA17" w14:textId="77777777" w:rsidR="00846933" w:rsidRDefault="00846933">
      <w:pPr>
        <w:pStyle w:val="BodyText"/>
        <w:spacing w:before="10"/>
        <w:ind w:left="0" w:firstLine="0"/>
        <w:rPr>
          <w:sz w:val="19"/>
        </w:rPr>
      </w:pPr>
    </w:p>
    <w:p w14:paraId="077A428B" w14:textId="45370619" w:rsidR="00846933" w:rsidRPr="00FE59D5" w:rsidRDefault="00FE59D5" w:rsidP="00FE59D5">
      <w:pPr>
        <w:tabs>
          <w:tab w:val="left" w:pos="821"/>
        </w:tabs>
        <w:spacing w:before="1"/>
        <w:ind w:left="630"/>
        <w:rPr>
          <w:sz w:val="20"/>
        </w:rPr>
      </w:pPr>
      <w:r>
        <w:rPr>
          <w:sz w:val="20"/>
        </w:rPr>
        <w:t xml:space="preserve">2. </w:t>
      </w:r>
      <w:r w:rsidR="00F40973" w:rsidRPr="00FE59D5">
        <w:rPr>
          <w:sz w:val="20"/>
        </w:rPr>
        <w:t>Products not Allowed:</w:t>
      </w:r>
    </w:p>
    <w:p w14:paraId="5A59F577" w14:textId="12E8A0D7" w:rsidR="00A22A5A" w:rsidRPr="00CC64AC" w:rsidRDefault="00CC64AC" w:rsidP="00CC64AC">
      <w:pPr>
        <w:tabs>
          <w:tab w:val="left" w:pos="1915"/>
        </w:tabs>
        <w:ind w:left="964"/>
        <w:rPr>
          <w:sz w:val="20"/>
          <w:highlight w:val="lightGray"/>
        </w:rPr>
      </w:pPr>
      <w:bookmarkStart w:id="4" w:name="_Hlk63326880"/>
      <w:r>
        <w:rPr>
          <w:sz w:val="20"/>
          <w:highlight w:val="lightGray"/>
        </w:rPr>
        <w:t xml:space="preserve">b. </w:t>
      </w:r>
      <w:r w:rsidR="00A22A5A" w:rsidRPr="00CC64AC">
        <w:rPr>
          <w:sz w:val="20"/>
          <w:highlight w:val="lightGray"/>
        </w:rPr>
        <w:t>HDS: Foreign-made piping and fittings</w:t>
      </w:r>
    </w:p>
    <w:bookmarkEnd w:id="4"/>
    <w:p w14:paraId="2DDD2D66" w14:textId="77777777" w:rsidR="00846933" w:rsidRDefault="00846933">
      <w:pPr>
        <w:pStyle w:val="BodyText"/>
        <w:spacing w:before="10"/>
        <w:ind w:left="0" w:firstLine="0"/>
        <w:rPr>
          <w:sz w:val="19"/>
        </w:rPr>
      </w:pPr>
    </w:p>
    <w:p w14:paraId="3FBB662D" w14:textId="77777777" w:rsidR="00846933" w:rsidRDefault="00846933">
      <w:pPr>
        <w:pStyle w:val="BodyText"/>
        <w:ind w:left="0" w:firstLine="0"/>
      </w:pPr>
    </w:p>
    <w:p w14:paraId="134BB028" w14:textId="1AC24C91" w:rsidR="00846933" w:rsidRPr="00036AC6" w:rsidRDefault="00036AC6" w:rsidP="00036AC6">
      <w:pPr>
        <w:tabs>
          <w:tab w:val="left" w:pos="389"/>
        </w:tabs>
        <w:spacing w:before="1"/>
        <w:ind w:left="100"/>
        <w:rPr>
          <w:sz w:val="20"/>
        </w:rPr>
      </w:pPr>
      <w:r w:rsidRPr="00036AC6">
        <w:rPr>
          <w:sz w:val="20"/>
        </w:rPr>
        <w:lastRenderedPageBreak/>
        <w:t xml:space="preserve">C. </w:t>
      </w:r>
      <w:r w:rsidR="00F40973" w:rsidRPr="00036AC6">
        <w:rPr>
          <w:sz w:val="20"/>
        </w:rPr>
        <w:t>Sanitary Waste Piping Specialties – Floor</w:t>
      </w:r>
      <w:r w:rsidR="00F40973" w:rsidRPr="00036AC6">
        <w:rPr>
          <w:spacing w:val="3"/>
          <w:sz w:val="20"/>
        </w:rPr>
        <w:t xml:space="preserve"> </w:t>
      </w:r>
      <w:r w:rsidR="00F40973" w:rsidRPr="00036AC6">
        <w:rPr>
          <w:sz w:val="20"/>
        </w:rPr>
        <w:t>Drains:</w:t>
      </w:r>
    </w:p>
    <w:p w14:paraId="6F974257" w14:textId="77777777" w:rsidR="00846933" w:rsidRDefault="00846933">
      <w:pPr>
        <w:pStyle w:val="BodyText"/>
        <w:spacing w:before="1"/>
        <w:ind w:left="0" w:firstLine="0"/>
      </w:pPr>
    </w:p>
    <w:p w14:paraId="3509870B" w14:textId="77777777" w:rsidR="00754955" w:rsidRDefault="00F40973" w:rsidP="00754955">
      <w:pPr>
        <w:pStyle w:val="ListParagraph"/>
        <w:numPr>
          <w:ilvl w:val="1"/>
          <w:numId w:val="14"/>
        </w:numPr>
        <w:tabs>
          <w:tab w:val="left" w:pos="821"/>
        </w:tabs>
        <w:rPr>
          <w:sz w:val="20"/>
        </w:rPr>
      </w:pPr>
      <w:r>
        <w:rPr>
          <w:sz w:val="20"/>
        </w:rPr>
        <w:t>Discussion:</w:t>
      </w:r>
    </w:p>
    <w:p w14:paraId="54355ED5" w14:textId="291F9770" w:rsidR="00846933" w:rsidRPr="00754955" w:rsidRDefault="00754955" w:rsidP="00754955">
      <w:pPr>
        <w:pStyle w:val="ListParagraph"/>
        <w:tabs>
          <w:tab w:val="left" w:pos="821"/>
        </w:tabs>
        <w:ind w:left="918" w:firstLine="0"/>
        <w:rPr>
          <w:sz w:val="20"/>
        </w:rPr>
      </w:pPr>
      <w:r>
        <w:rPr>
          <w:sz w:val="20"/>
        </w:rPr>
        <w:t xml:space="preserve">a. </w:t>
      </w:r>
      <w:r w:rsidR="00F40973" w:rsidRPr="00754955">
        <w:rPr>
          <w:sz w:val="20"/>
        </w:rPr>
        <w:t>All restrooms shall have floor drains with positive slope to the</w:t>
      </w:r>
      <w:r w:rsidR="00F40973" w:rsidRPr="00754955">
        <w:rPr>
          <w:spacing w:val="-8"/>
          <w:sz w:val="20"/>
        </w:rPr>
        <w:t xml:space="preserve"> </w:t>
      </w:r>
      <w:r w:rsidR="00F40973" w:rsidRPr="00754955">
        <w:rPr>
          <w:sz w:val="20"/>
        </w:rPr>
        <w:t>drain.</w:t>
      </w:r>
    </w:p>
    <w:p w14:paraId="63AF56C3" w14:textId="55359587" w:rsidR="00A93AF3" w:rsidRPr="00CC64AC" w:rsidRDefault="00CC64AC" w:rsidP="00CC64AC">
      <w:pPr>
        <w:tabs>
          <w:tab w:val="left" w:pos="1915"/>
        </w:tabs>
        <w:spacing w:before="1" w:line="229" w:lineRule="exact"/>
        <w:ind w:left="1626"/>
        <w:rPr>
          <w:sz w:val="20"/>
          <w:szCs w:val="20"/>
          <w:highlight w:val="lightGray"/>
        </w:rPr>
      </w:pPr>
      <w:r>
        <w:rPr>
          <w:highlight w:val="lightGray"/>
        </w:rPr>
        <w:t xml:space="preserve">ii. </w:t>
      </w:r>
      <w:r w:rsidR="00A93AF3" w:rsidRPr="00CC64AC">
        <w:rPr>
          <w:highlight w:val="lightGray"/>
        </w:rPr>
        <w:t>HDS: Does not apply to residential restrooms</w:t>
      </w:r>
      <w:r>
        <w:rPr>
          <w:highlight w:val="lightGray"/>
        </w:rPr>
        <w:t>.</w:t>
      </w:r>
    </w:p>
    <w:p w14:paraId="02648C61" w14:textId="77777777" w:rsidR="00846933" w:rsidRDefault="00846933">
      <w:pPr>
        <w:pStyle w:val="BodyText"/>
        <w:spacing w:before="1"/>
        <w:ind w:left="0" w:firstLine="0"/>
      </w:pPr>
    </w:p>
    <w:p w14:paraId="2A9D9B06" w14:textId="78B5C511" w:rsidR="00846933" w:rsidRPr="00754955" w:rsidRDefault="00754955" w:rsidP="00754955">
      <w:pPr>
        <w:tabs>
          <w:tab w:val="left" w:pos="389"/>
        </w:tabs>
        <w:ind w:left="100"/>
        <w:rPr>
          <w:sz w:val="20"/>
        </w:rPr>
      </w:pPr>
      <w:r>
        <w:rPr>
          <w:sz w:val="20"/>
        </w:rPr>
        <w:t xml:space="preserve">E. </w:t>
      </w:r>
      <w:r w:rsidR="00F40973" w:rsidRPr="00754955">
        <w:rPr>
          <w:sz w:val="20"/>
        </w:rPr>
        <w:t>Sanitary Waste Pumps and Pump</w:t>
      </w:r>
      <w:r w:rsidR="00F40973" w:rsidRPr="00754955">
        <w:rPr>
          <w:spacing w:val="5"/>
          <w:sz w:val="20"/>
        </w:rPr>
        <w:t xml:space="preserve"> </w:t>
      </w:r>
      <w:r w:rsidR="00F40973" w:rsidRPr="00754955">
        <w:rPr>
          <w:sz w:val="20"/>
        </w:rPr>
        <w:t>Stations:</w:t>
      </w:r>
    </w:p>
    <w:p w14:paraId="7B510D84" w14:textId="77777777" w:rsidR="00846933" w:rsidRDefault="00846933">
      <w:pPr>
        <w:pStyle w:val="BodyText"/>
        <w:spacing w:before="1"/>
        <w:ind w:left="0" w:firstLine="0"/>
      </w:pPr>
    </w:p>
    <w:p w14:paraId="3F16055B" w14:textId="472F1C3D" w:rsidR="00CC64AC" w:rsidRPr="00FE59D5" w:rsidRDefault="00FE59D5" w:rsidP="00754955">
      <w:pPr>
        <w:tabs>
          <w:tab w:val="left" w:pos="821"/>
        </w:tabs>
        <w:ind w:left="630"/>
        <w:rPr>
          <w:sz w:val="20"/>
        </w:rPr>
      </w:pPr>
      <w:r>
        <w:rPr>
          <w:sz w:val="20"/>
        </w:rPr>
        <w:t xml:space="preserve">3. </w:t>
      </w:r>
      <w:r w:rsidR="00F40973" w:rsidRPr="00FE59D5">
        <w:rPr>
          <w:sz w:val="20"/>
        </w:rPr>
        <w:t>Discussion:</w:t>
      </w:r>
    </w:p>
    <w:p w14:paraId="71170522" w14:textId="3010B607" w:rsidR="00A22A5A" w:rsidRPr="00A20CF9" w:rsidRDefault="00FE59D5" w:rsidP="00754955">
      <w:pPr>
        <w:pStyle w:val="ListParagraph"/>
        <w:tabs>
          <w:tab w:val="left" w:pos="1325"/>
        </w:tabs>
        <w:ind w:right="417" w:hanging="334"/>
        <w:rPr>
          <w:sz w:val="20"/>
          <w:highlight w:val="lightGray"/>
        </w:rPr>
      </w:pPr>
      <w:r>
        <w:rPr>
          <w:sz w:val="20"/>
          <w:highlight w:val="lightGray"/>
        </w:rPr>
        <w:t xml:space="preserve">h. </w:t>
      </w:r>
      <w:r w:rsidR="00A22A5A" w:rsidRPr="00A20CF9">
        <w:rPr>
          <w:sz w:val="20"/>
          <w:highlight w:val="lightGray"/>
        </w:rPr>
        <w:t>HDS: Must be grinder style pumps</w:t>
      </w:r>
    </w:p>
    <w:p w14:paraId="38F26EF0" w14:textId="77777777" w:rsidR="00846933" w:rsidRDefault="00846933">
      <w:pPr>
        <w:pStyle w:val="BodyText"/>
        <w:spacing w:before="2"/>
        <w:ind w:left="0" w:firstLine="0"/>
      </w:pPr>
    </w:p>
    <w:p w14:paraId="4796BA97" w14:textId="77777777" w:rsidR="00846933" w:rsidRDefault="00F40973">
      <w:pPr>
        <w:pStyle w:val="Heading1"/>
      </w:pPr>
      <w:r w:rsidRPr="00A00FAE">
        <w:t>22 34 00 – FUEL–FIRED DOMESTIC WATER HEATERS</w:t>
      </w:r>
    </w:p>
    <w:p w14:paraId="7C80FEAE" w14:textId="77777777" w:rsidR="00846933" w:rsidRDefault="00846933">
      <w:pPr>
        <w:pStyle w:val="BodyText"/>
        <w:spacing w:before="4"/>
        <w:ind w:left="0" w:firstLine="0"/>
        <w:rPr>
          <w:b/>
          <w:sz w:val="17"/>
        </w:rPr>
      </w:pPr>
    </w:p>
    <w:p w14:paraId="7BB75284" w14:textId="77777777" w:rsidR="00846933" w:rsidRDefault="00F40973">
      <w:pPr>
        <w:pStyle w:val="ListParagraph"/>
        <w:numPr>
          <w:ilvl w:val="0"/>
          <w:numId w:val="10"/>
        </w:numPr>
        <w:tabs>
          <w:tab w:val="left" w:pos="389"/>
        </w:tabs>
        <w:rPr>
          <w:sz w:val="20"/>
        </w:rPr>
      </w:pPr>
      <w:r>
        <w:rPr>
          <w:sz w:val="20"/>
        </w:rPr>
        <w:t>Instantaneous Tankless Gas Water</w:t>
      </w:r>
      <w:r>
        <w:rPr>
          <w:spacing w:val="-1"/>
          <w:sz w:val="20"/>
        </w:rPr>
        <w:t xml:space="preserve"> </w:t>
      </w:r>
      <w:r>
        <w:rPr>
          <w:sz w:val="20"/>
        </w:rPr>
        <w:t>Heaters:</w:t>
      </w:r>
    </w:p>
    <w:p w14:paraId="42E59527" w14:textId="77777777" w:rsidR="00846933" w:rsidRDefault="00846933">
      <w:pPr>
        <w:pStyle w:val="BodyText"/>
        <w:spacing w:before="4"/>
        <w:ind w:left="0" w:firstLine="0"/>
        <w:rPr>
          <w:sz w:val="17"/>
        </w:rPr>
      </w:pPr>
    </w:p>
    <w:p w14:paraId="7C97D51A" w14:textId="77777777" w:rsidR="00846933" w:rsidRDefault="00F40973">
      <w:pPr>
        <w:pStyle w:val="ListParagraph"/>
        <w:numPr>
          <w:ilvl w:val="1"/>
          <w:numId w:val="10"/>
        </w:numPr>
        <w:tabs>
          <w:tab w:val="left" w:pos="821"/>
        </w:tabs>
        <w:rPr>
          <w:sz w:val="20"/>
        </w:rPr>
      </w:pPr>
      <w:r>
        <w:rPr>
          <w:sz w:val="20"/>
        </w:rPr>
        <w:t>Acceptable Products:</w:t>
      </w:r>
    </w:p>
    <w:p w14:paraId="3D3F0BE9" w14:textId="77777777" w:rsidR="00754955" w:rsidRDefault="00754955" w:rsidP="00754955">
      <w:pPr>
        <w:tabs>
          <w:tab w:val="left" w:pos="1325"/>
        </w:tabs>
        <w:ind w:left="964"/>
        <w:rPr>
          <w:sz w:val="20"/>
          <w:highlight w:val="lightGray"/>
        </w:rPr>
      </w:pPr>
      <w:r>
        <w:rPr>
          <w:sz w:val="20"/>
          <w:highlight w:val="lightGray"/>
        </w:rPr>
        <w:t xml:space="preserve">c. </w:t>
      </w:r>
      <w:r w:rsidR="00A5754D" w:rsidRPr="00754955">
        <w:rPr>
          <w:sz w:val="20"/>
          <w:highlight w:val="lightGray"/>
        </w:rPr>
        <w:t xml:space="preserve">HDS: </w:t>
      </w:r>
      <w:proofErr w:type="spellStart"/>
      <w:r w:rsidR="00A5754D" w:rsidRPr="00754955">
        <w:rPr>
          <w:sz w:val="20"/>
          <w:highlight w:val="lightGray"/>
        </w:rPr>
        <w:t>Nortiz</w:t>
      </w:r>
      <w:proofErr w:type="spellEnd"/>
    </w:p>
    <w:p w14:paraId="1EF9A0D9" w14:textId="598DA466" w:rsidR="00A5754D" w:rsidRPr="00754955" w:rsidRDefault="00754955" w:rsidP="00754955">
      <w:pPr>
        <w:tabs>
          <w:tab w:val="left" w:pos="1325"/>
        </w:tabs>
        <w:ind w:left="964"/>
        <w:rPr>
          <w:sz w:val="20"/>
        </w:rPr>
      </w:pPr>
      <w:r>
        <w:rPr>
          <w:sz w:val="20"/>
          <w:highlight w:val="lightGray"/>
        </w:rPr>
        <w:t xml:space="preserve">d. </w:t>
      </w:r>
      <w:r w:rsidR="00A5754D" w:rsidRPr="00A20CF9">
        <w:rPr>
          <w:sz w:val="20"/>
          <w:highlight w:val="lightGray"/>
        </w:rPr>
        <w:t xml:space="preserve">HDS: </w:t>
      </w:r>
      <w:proofErr w:type="spellStart"/>
      <w:r w:rsidR="00A5754D" w:rsidRPr="00A20CF9">
        <w:rPr>
          <w:sz w:val="20"/>
          <w:highlight w:val="lightGray"/>
        </w:rPr>
        <w:t>Wel</w:t>
      </w:r>
      <w:proofErr w:type="spellEnd"/>
      <w:r w:rsidR="00A5754D" w:rsidRPr="00A20CF9">
        <w:rPr>
          <w:sz w:val="20"/>
          <w:highlight w:val="lightGray"/>
        </w:rPr>
        <w:t>/</w:t>
      </w:r>
      <w:proofErr w:type="spellStart"/>
      <w:r w:rsidR="00A5754D" w:rsidRPr="00A20CF9">
        <w:rPr>
          <w:sz w:val="20"/>
          <w:highlight w:val="lightGray"/>
        </w:rPr>
        <w:t>Melain</w:t>
      </w:r>
      <w:proofErr w:type="spellEnd"/>
    </w:p>
    <w:p w14:paraId="6DA8F680" w14:textId="77777777" w:rsidR="00846933" w:rsidRDefault="00846933">
      <w:pPr>
        <w:pStyle w:val="BodyText"/>
        <w:spacing w:before="1"/>
        <w:ind w:left="0" w:firstLine="0"/>
      </w:pPr>
    </w:p>
    <w:p w14:paraId="06058A3C" w14:textId="5B8AF88F" w:rsidR="00846933" w:rsidRPr="00FE59D5" w:rsidRDefault="00FE59D5" w:rsidP="00FE59D5">
      <w:pPr>
        <w:tabs>
          <w:tab w:val="left" w:pos="821"/>
        </w:tabs>
        <w:spacing w:line="229" w:lineRule="exact"/>
        <w:ind w:left="540"/>
        <w:rPr>
          <w:sz w:val="20"/>
        </w:rPr>
      </w:pPr>
      <w:r>
        <w:rPr>
          <w:sz w:val="20"/>
        </w:rPr>
        <w:t xml:space="preserve">3. </w:t>
      </w:r>
      <w:r w:rsidR="00F40973" w:rsidRPr="00FE59D5">
        <w:rPr>
          <w:sz w:val="20"/>
        </w:rPr>
        <w:t>Discussion:</w:t>
      </w:r>
    </w:p>
    <w:p w14:paraId="7464B554" w14:textId="558D28F3" w:rsidR="00AC4565" w:rsidRPr="00717D74" w:rsidRDefault="00717D74" w:rsidP="00717D74">
      <w:pPr>
        <w:tabs>
          <w:tab w:val="left" w:pos="1325"/>
        </w:tabs>
        <w:spacing w:before="1"/>
        <w:ind w:left="964"/>
        <w:rPr>
          <w:sz w:val="20"/>
          <w:highlight w:val="lightGray"/>
        </w:rPr>
      </w:pPr>
      <w:r>
        <w:rPr>
          <w:sz w:val="20"/>
          <w:highlight w:val="lightGray"/>
        </w:rPr>
        <w:t xml:space="preserve">g. </w:t>
      </w:r>
      <w:r w:rsidR="00A5754D" w:rsidRPr="00717D74">
        <w:rPr>
          <w:sz w:val="20"/>
          <w:highlight w:val="lightGray"/>
        </w:rPr>
        <w:t xml:space="preserve">HDS: </w:t>
      </w:r>
      <w:r w:rsidR="00AC4565" w:rsidRPr="00717D74">
        <w:rPr>
          <w:sz w:val="20"/>
          <w:highlight w:val="lightGray"/>
        </w:rPr>
        <w:t>Redundancy</w:t>
      </w:r>
    </w:p>
    <w:p w14:paraId="22481835" w14:textId="77777777" w:rsidR="00846933" w:rsidRDefault="00846933">
      <w:pPr>
        <w:pStyle w:val="BodyText"/>
        <w:spacing w:before="1"/>
        <w:ind w:left="0" w:firstLine="0"/>
      </w:pPr>
    </w:p>
    <w:p w14:paraId="42D576F4" w14:textId="77777777" w:rsidR="00846933" w:rsidRDefault="00F40973">
      <w:pPr>
        <w:pStyle w:val="ListParagraph"/>
        <w:numPr>
          <w:ilvl w:val="0"/>
          <w:numId w:val="10"/>
        </w:numPr>
        <w:tabs>
          <w:tab w:val="left" w:pos="389"/>
        </w:tabs>
        <w:rPr>
          <w:sz w:val="20"/>
        </w:rPr>
      </w:pPr>
      <w:r>
        <w:rPr>
          <w:sz w:val="20"/>
        </w:rPr>
        <w:t>Gas–Fired Storage Tank Water Heaters:</w:t>
      </w:r>
    </w:p>
    <w:p w14:paraId="3AC199E1" w14:textId="77777777" w:rsidR="00846933" w:rsidRDefault="00846933">
      <w:pPr>
        <w:pStyle w:val="BodyText"/>
        <w:ind w:left="0" w:firstLine="0"/>
      </w:pPr>
    </w:p>
    <w:p w14:paraId="381A49A3" w14:textId="2350581F" w:rsidR="00846933" w:rsidRPr="00FE59D5" w:rsidRDefault="00FE59D5" w:rsidP="00FE59D5">
      <w:pPr>
        <w:tabs>
          <w:tab w:val="left" w:pos="821"/>
        </w:tabs>
        <w:ind w:left="630"/>
        <w:rPr>
          <w:sz w:val="11"/>
        </w:rPr>
      </w:pPr>
      <w:r>
        <w:rPr>
          <w:sz w:val="20"/>
        </w:rPr>
        <w:t xml:space="preserve">2. </w:t>
      </w:r>
      <w:r w:rsidR="00F40973" w:rsidRPr="00FE59D5">
        <w:rPr>
          <w:sz w:val="20"/>
        </w:rPr>
        <w:t>Products not Allowed:</w:t>
      </w:r>
    </w:p>
    <w:p w14:paraId="63AB0CF6" w14:textId="20A652D6" w:rsidR="00A5754D" w:rsidRPr="00754955" w:rsidRDefault="00754955" w:rsidP="00754955">
      <w:pPr>
        <w:tabs>
          <w:tab w:val="left" w:pos="1325"/>
        </w:tabs>
        <w:ind w:left="964"/>
        <w:rPr>
          <w:sz w:val="20"/>
          <w:highlight w:val="lightGray"/>
        </w:rPr>
      </w:pPr>
      <w:r>
        <w:rPr>
          <w:sz w:val="20"/>
          <w:highlight w:val="lightGray"/>
        </w:rPr>
        <w:t xml:space="preserve">b. </w:t>
      </w:r>
      <w:r w:rsidR="00A5754D" w:rsidRPr="00754955">
        <w:rPr>
          <w:sz w:val="20"/>
          <w:highlight w:val="lightGray"/>
        </w:rPr>
        <w:t>HDS: Aerco</w:t>
      </w:r>
    </w:p>
    <w:p w14:paraId="6C4FDF62" w14:textId="77777777" w:rsidR="00846933" w:rsidRDefault="00846933">
      <w:pPr>
        <w:pStyle w:val="BodyText"/>
        <w:spacing w:before="10"/>
        <w:ind w:left="0" w:firstLine="0"/>
        <w:rPr>
          <w:sz w:val="19"/>
        </w:rPr>
      </w:pPr>
    </w:p>
    <w:p w14:paraId="53647E90" w14:textId="77777777" w:rsidR="00846933" w:rsidRDefault="00F40973">
      <w:pPr>
        <w:pStyle w:val="Heading1"/>
      </w:pPr>
      <w:r>
        <w:t>22 35 00 – DOMESTIC WATER HEAT EXCHANGERS</w:t>
      </w:r>
    </w:p>
    <w:p w14:paraId="681A0DC9" w14:textId="77777777" w:rsidR="00846933" w:rsidRDefault="00846933">
      <w:pPr>
        <w:pStyle w:val="BodyText"/>
        <w:spacing w:before="1"/>
        <w:ind w:left="0" w:firstLine="0"/>
      </w:pPr>
    </w:p>
    <w:p w14:paraId="4A8FCC3C" w14:textId="734A2FC9" w:rsidR="00846933" w:rsidRPr="00B91DB9" w:rsidRDefault="00670964" w:rsidP="00B91DB9">
      <w:pPr>
        <w:tabs>
          <w:tab w:val="left" w:pos="389"/>
        </w:tabs>
        <w:ind w:left="100"/>
        <w:rPr>
          <w:sz w:val="20"/>
        </w:rPr>
      </w:pPr>
      <w:r w:rsidRPr="00B91DB9">
        <w:rPr>
          <w:sz w:val="20"/>
        </w:rPr>
        <w:t xml:space="preserve">B. </w:t>
      </w:r>
      <w:r w:rsidR="00F40973" w:rsidRPr="00B91DB9">
        <w:rPr>
          <w:sz w:val="20"/>
        </w:rPr>
        <w:t>Domestic Instantaneous Heating Water–to–Hot Water Heat</w:t>
      </w:r>
      <w:r w:rsidR="00F40973" w:rsidRPr="00B91DB9">
        <w:rPr>
          <w:spacing w:val="3"/>
          <w:sz w:val="20"/>
        </w:rPr>
        <w:t xml:space="preserve"> </w:t>
      </w:r>
      <w:r w:rsidR="00F40973" w:rsidRPr="00B91DB9">
        <w:rPr>
          <w:sz w:val="20"/>
        </w:rPr>
        <w:t>Exchangers:</w:t>
      </w:r>
    </w:p>
    <w:p w14:paraId="37252CD2" w14:textId="77777777" w:rsidR="00846933" w:rsidRDefault="00846933">
      <w:pPr>
        <w:pStyle w:val="BodyText"/>
        <w:spacing w:before="10"/>
        <w:ind w:left="0" w:firstLine="0"/>
        <w:rPr>
          <w:sz w:val="19"/>
        </w:rPr>
      </w:pPr>
    </w:p>
    <w:p w14:paraId="28353CF9" w14:textId="5A8DE128" w:rsidR="00846933" w:rsidRPr="00B91DB9" w:rsidRDefault="00B91DB9" w:rsidP="00B91DB9">
      <w:pPr>
        <w:tabs>
          <w:tab w:val="left" w:pos="821"/>
        </w:tabs>
        <w:ind w:left="540"/>
        <w:rPr>
          <w:sz w:val="20"/>
        </w:rPr>
      </w:pPr>
      <w:r>
        <w:rPr>
          <w:sz w:val="20"/>
        </w:rPr>
        <w:t xml:space="preserve">2. </w:t>
      </w:r>
      <w:r w:rsidR="00F40973" w:rsidRPr="00B91DB9">
        <w:rPr>
          <w:sz w:val="20"/>
        </w:rPr>
        <w:t>Products not Allowed:</w:t>
      </w:r>
    </w:p>
    <w:p w14:paraId="35433419" w14:textId="0ADB26BC" w:rsidR="00A5754D" w:rsidRPr="00754955" w:rsidRDefault="00754955" w:rsidP="00754955">
      <w:pPr>
        <w:tabs>
          <w:tab w:val="left" w:pos="1325"/>
        </w:tabs>
        <w:ind w:left="964"/>
        <w:rPr>
          <w:sz w:val="20"/>
          <w:highlight w:val="lightGray"/>
        </w:rPr>
      </w:pPr>
      <w:r>
        <w:rPr>
          <w:sz w:val="20"/>
          <w:highlight w:val="lightGray"/>
        </w:rPr>
        <w:t xml:space="preserve">b. </w:t>
      </w:r>
      <w:r w:rsidR="00A5754D" w:rsidRPr="00754955">
        <w:rPr>
          <w:sz w:val="20"/>
          <w:highlight w:val="lightGray"/>
        </w:rPr>
        <w:t xml:space="preserve">HDS: Aerco </w:t>
      </w:r>
      <w:proofErr w:type="spellStart"/>
      <w:r w:rsidR="00A5754D" w:rsidRPr="00754955">
        <w:rPr>
          <w:sz w:val="20"/>
          <w:highlight w:val="lightGray"/>
        </w:rPr>
        <w:t>Smartplate</w:t>
      </w:r>
      <w:proofErr w:type="spellEnd"/>
    </w:p>
    <w:p w14:paraId="0CFF88D3" w14:textId="77777777" w:rsidR="00846933" w:rsidRDefault="00846933">
      <w:pPr>
        <w:pStyle w:val="BodyText"/>
        <w:spacing w:before="1"/>
        <w:ind w:left="0" w:firstLine="0"/>
      </w:pPr>
    </w:p>
    <w:p w14:paraId="32179619" w14:textId="77777777" w:rsidR="00846933" w:rsidRDefault="00846933">
      <w:pPr>
        <w:pStyle w:val="BodyText"/>
        <w:ind w:left="0" w:firstLine="0"/>
      </w:pPr>
    </w:p>
    <w:p w14:paraId="4DE615B9" w14:textId="77777777" w:rsidR="00846933" w:rsidRDefault="00F40973">
      <w:pPr>
        <w:pStyle w:val="Heading1"/>
      </w:pPr>
      <w:r>
        <w:t>22 42 00 – COMMERCIAL PLUMBING FIXTURES</w:t>
      </w:r>
    </w:p>
    <w:p w14:paraId="0EDC2F7B" w14:textId="77777777" w:rsidR="00846933" w:rsidRDefault="00846933">
      <w:pPr>
        <w:pStyle w:val="BodyText"/>
        <w:spacing w:before="4"/>
        <w:ind w:left="0" w:firstLine="0"/>
        <w:rPr>
          <w:b/>
          <w:sz w:val="17"/>
        </w:rPr>
      </w:pPr>
    </w:p>
    <w:p w14:paraId="301629EC" w14:textId="77777777" w:rsidR="00846933" w:rsidRDefault="00F40973">
      <w:pPr>
        <w:pStyle w:val="ListParagraph"/>
        <w:numPr>
          <w:ilvl w:val="0"/>
          <w:numId w:val="8"/>
        </w:numPr>
        <w:tabs>
          <w:tab w:val="left" w:pos="389"/>
        </w:tabs>
        <w:spacing w:before="1"/>
        <w:rPr>
          <w:sz w:val="20"/>
        </w:rPr>
      </w:pPr>
      <w:r>
        <w:rPr>
          <w:sz w:val="20"/>
        </w:rPr>
        <w:t>Water Closets and</w:t>
      </w:r>
      <w:r>
        <w:rPr>
          <w:spacing w:val="-3"/>
          <w:sz w:val="20"/>
        </w:rPr>
        <w:t xml:space="preserve"> </w:t>
      </w:r>
      <w:r>
        <w:rPr>
          <w:sz w:val="20"/>
        </w:rPr>
        <w:t>Urinals:</w:t>
      </w:r>
    </w:p>
    <w:p w14:paraId="5D530AF7" w14:textId="77777777" w:rsidR="00846933" w:rsidRDefault="00846933">
      <w:pPr>
        <w:pStyle w:val="BodyText"/>
        <w:spacing w:before="4"/>
        <w:ind w:left="0" w:firstLine="0"/>
        <w:rPr>
          <w:sz w:val="17"/>
        </w:rPr>
      </w:pPr>
    </w:p>
    <w:p w14:paraId="2C657FAB" w14:textId="77777777" w:rsidR="00754955" w:rsidRDefault="00F40973" w:rsidP="00754955">
      <w:pPr>
        <w:pStyle w:val="ListParagraph"/>
        <w:numPr>
          <w:ilvl w:val="1"/>
          <w:numId w:val="8"/>
        </w:numPr>
        <w:tabs>
          <w:tab w:val="left" w:pos="821"/>
        </w:tabs>
        <w:rPr>
          <w:sz w:val="20"/>
        </w:rPr>
      </w:pPr>
      <w:r>
        <w:rPr>
          <w:sz w:val="20"/>
        </w:rPr>
        <w:t>Acceptable</w:t>
      </w:r>
      <w:r>
        <w:rPr>
          <w:spacing w:val="1"/>
          <w:sz w:val="20"/>
        </w:rPr>
        <w:t xml:space="preserve"> </w:t>
      </w:r>
      <w:r>
        <w:rPr>
          <w:sz w:val="20"/>
        </w:rPr>
        <w:t>Products:</w:t>
      </w:r>
    </w:p>
    <w:p w14:paraId="11C45BBF" w14:textId="29D98073" w:rsidR="00A93AF3" w:rsidRPr="00754955" w:rsidRDefault="00754955" w:rsidP="00754955">
      <w:pPr>
        <w:pStyle w:val="ListParagraph"/>
        <w:tabs>
          <w:tab w:val="left" w:pos="821"/>
        </w:tabs>
        <w:ind w:left="820" w:firstLine="0"/>
        <w:rPr>
          <w:sz w:val="20"/>
        </w:rPr>
      </w:pPr>
      <w:r>
        <w:rPr>
          <w:sz w:val="20"/>
        </w:rPr>
        <w:t xml:space="preserve">d. </w:t>
      </w:r>
      <w:r w:rsidR="00A93AF3" w:rsidRPr="00754955">
        <w:rPr>
          <w:sz w:val="20"/>
          <w:highlight w:val="lightGray"/>
        </w:rPr>
        <w:t xml:space="preserve">HDS: </w:t>
      </w:r>
      <w:r w:rsidR="00E254F7" w:rsidRPr="00754955">
        <w:rPr>
          <w:sz w:val="20"/>
          <w:highlight w:val="lightGray"/>
        </w:rPr>
        <w:t>Sloan</w:t>
      </w:r>
    </w:p>
    <w:p w14:paraId="19B341F4" w14:textId="77777777" w:rsidR="00846933" w:rsidRDefault="00846933">
      <w:pPr>
        <w:pStyle w:val="BodyText"/>
        <w:spacing w:before="10"/>
        <w:ind w:left="0" w:firstLine="0"/>
        <w:rPr>
          <w:sz w:val="19"/>
        </w:rPr>
      </w:pPr>
    </w:p>
    <w:p w14:paraId="52790EA9" w14:textId="69056FBD" w:rsidR="00846933" w:rsidRPr="002F0691" w:rsidRDefault="00F40973" w:rsidP="002F0691">
      <w:pPr>
        <w:pStyle w:val="ListParagraph"/>
        <w:numPr>
          <w:ilvl w:val="1"/>
          <w:numId w:val="8"/>
        </w:numPr>
        <w:tabs>
          <w:tab w:val="left" w:pos="821"/>
        </w:tabs>
        <w:rPr>
          <w:sz w:val="20"/>
        </w:rPr>
      </w:pPr>
      <w:r>
        <w:rPr>
          <w:sz w:val="20"/>
        </w:rPr>
        <w:t>Products not Allowed:</w:t>
      </w:r>
    </w:p>
    <w:p w14:paraId="3B36577D" w14:textId="483F469C" w:rsidR="00846933" w:rsidRPr="002F0691" w:rsidRDefault="002F0691" w:rsidP="002F0691">
      <w:pPr>
        <w:tabs>
          <w:tab w:val="left" w:pos="1325"/>
        </w:tabs>
        <w:spacing w:before="1"/>
        <w:ind w:left="990"/>
        <w:rPr>
          <w:sz w:val="20"/>
          <w:highlight w:val="lightGray"/>
        </w:rPr>
      </w:pPr>
      <w:r>
        <w:rPr>
          <w:sz w:val="20"/>
          <w:highlight w:val="lightGray"/>
        </w:rPr>
        <w:t xml:space="preserve">b. </w:t>
      </w:r>
      <w:r w:rsidR="0040402E" w:rsidRPr="002F0691">
        <w:rPr>
          <w:sz w:val="20"/>
          <w:highlight w:val="lightGray"/>
        </w:rPr>
        <w:t>HDS: Mansfield, Moen</w:t>
      </w:r>
    </w:p>
    <w:p w14:paraId="2EC7320D" w14:textId="77777777" w:rsidR="00846933" w:rsidRDefault="00846933">
      <w:pPr>
        <w:pStyle w:val="BodyText"/>
        <w:ind w:left="0" w:firstLine="0"/>
      </w:pPr>
    </w:p>
    <w:p w14:paraId="2AD7D5D2" w14:textId="77777777" w:rsidR="00846933" w:rsidRDefault="00F40973">
      <w:pPr>
        <w:pStyle w:val="ListParagraph"/>
        <w:numPr>
          <w:ilvl w:val="0"/>
          <w:numId w:val="8"/>
        </w:numPr>
        <w:tabs>
          <w:tab w:val="left" w:pos="389"/>
        </w:tabs>
        <w:spacing w:before="1"/>
        <w:rPr>
          <w:sz w:val="20"/>
        </w:rPr>
      </w:pPr>
      <w:r>
        <w:rPr>
          <w:sz w:val="20"/>
        </w:rPr>
        <w:t>Lavatories and</w:t>
      </w:r>
      <w:r>
        <w:rPr>
          <w:spacing w:val="-2"/>
          <w:sz w:val="20"/>
        </w:rPr>
        <w:t xml:space="preserve"> </w:t>
      </w:r>
      <w:r>
        <w:rPr>
          <w:sz w:val="20"/>
        </w:rPr>
        <w:t>Sinks:</w:t>
      </w:r>
    </w:p>
    <w:p w14:paraId="35329C80" w14:textId="77777777" w:rsidR="00846933" w:rsidRDefault="00846933">
      <w:pPr>
        <w:pStyle w:val="BodyText"/>
        <w:spacing w:before="4"/>
        <w:ind w:left="0" w:firstLine="0"/>
        <w:rPr>
          <w:sz w:val="17"/>
        </w:rPr>
      </w:pPr>
    </w:p>
    <w:p w14:paraId="71AAB1B7" w14:textId="77777777" w:rsidR="00846933" w:rsidRDefault="00F40973">
      <w:pPr>
        <w:pStyle w:val="ListParagraph"/>
        <w:numPr>
          <w:ilvl w:val="1"/>
          <w:numId w:val="8"/>
        </w:numPr>
        <w:tabs>
          <w:tab w:val="left" w:pos="821"/>
        </w:tabs>
        <w:rPr>
          <w:sz w:val="20"/>
        </w:rPr>
      </w:pPr>
      <w:r>
        <w:rPr>
          <w:sz w:val="20"/>
        </w:rPr>
        <w:t>Acceptable Products:</w:t>
      </w:r>
    </w:p>
    <w:p w14:paraId="3C70A3CE" w14:textId="77777777" w:rsidR="00846933" w:rsidRDefault="00F40973">
      <w:pPr>
        <w:pStyle w:val="ListParagraph"/>
        <w:numPr>
          <w:ilvl w:val="2"/>
          <w:numId w:val="8"/>
        </w:numPr>
        <w:tabs>
          <w:tab w:val="left" w:pos="1325"/>
        </w:tabs>
        <w:spacing w:before="1" w:line="229" w:lineRule="exact"/>
        <w:rPr>
          <w:sz w:val="20"/>
        </w:rPr>
      </w:pPr>
      <w:r>
        <w:rPr>
          <w:sz w:val="20"/>
        </w:rPr>
        <w:t>Lavatories:</w:t>
      </w:r>
    </w:p>
    <w:p w14:paraId="5A47DED2" w14:textId="35A2CF9D" w:rsidR="00A93AF3" w:rsidRPr="002F0691" w:rsidRDefault="002F0691" w:rsidP="002F0691">
      <w:pPr>
        <w:tabs>
          <w:tab w:val="left" w:pos="1915"/>
        </w:tabs>
        <w:ind w:left="1350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iii. </w:t>
      </w:r>
      <w:r w:rsidR="00A93AF3" w:rsidRPr="002F0691">
        <w:rPr>
          <w:sz w:val="20"/>
          <w:szCs w:val="20"/>
          <w:highlight w:val="lightGray"/>
        </w:rPr>
        <w:t>HDS: Sloan</w:t>
      </w:r>
    </w:p>
    <w:p w14:paraId="21669F36" w14:textId="77777777" w:rsidR="00846933" w:rsidRDefault="00846933">
      <w:pPr>
        <w:pStyle w:val="BodyText"/>
        <w:spacing w:before="10"/>
        <w:ind w:left="0" w:firstLine="0"/>
        <w:rPr>
          <w:sz w:val="19"/>
        </w:rPr>
      </w:pPr>
    </w:p>
    <w:p w14:paraId="78F6AD1C" w14:textId="77777777" w:rsidR="00846933" w:rsidRDefault="00F40973">
      <w:pPr>
        <w:pStyle w:val="ListParagraph"/>
        <w:numPr>
          <w:ilvl w:val="1"/>
          <w:numId w:val="8"/>
        </w:numPr>
        <w:tabs>
          <w:tab w:val="left" w:pos="821"/>
        </w:tabs>
        <w:rPr>
          <w:sz w:val="20"/>
        </w:rPr>
      </w:pPr>
      <w:r>
        <w:rPr>
          <w:sz w:val="20"/>
        </w:rPr>
        <w:t>Products not Allowed:</w:t>
      </w:r>
    </w:p>
    <w:p w14:paraId="1FA99523" w14:textId="750673B3" w:rsidR="00300F08" w:rsidRPr="002F0691" w:rsidRDefault="002F0691" w:rsidP="002F0691">
      <w:pPr>
        <w:tabs>
          <w:tab w:val="left" w:pos="1325"/>
        </w:tabs>
        <w:spacing w:before="1"/>
        <w:ind w:left="990"/>
        <w:rPr>
          <w:highlight w:val="lightGray"/>
        </w:rPr>
      </w:pPr>
      <w:r>
        <w:rPr>
          <w:highlight w:val="lightGray"/>
        </w:rPr>
        <w:t xml:space="preserve">b. </w:t>
      </w:r>
      <w:r w:rsidR="00300F08" w:rsidRPr="002F0691">
        <w:rPr>
          <w:highlight w:val="lightGray"/>
        </w:rPr>
        <w:t xml:space="preserve">HDS: American Standard, Just, Dura Top, Toto, Mansfield, Moen </w:t>
      </w:r>
    </w:p>
    <w:p w14:paraId="6165BC92" w14:textId="77777777" w:rsidR="00300F08" w:rsidRDefault="00300F08" w:rsidP="004930BF">
      <w:pPr>
        <w:pStyle w:val="ListParagraph"/>
        <w:tabs>
          <w:tab w:val="left" w:pos="1325"/>
        </w:tabs>
        <w:spacing w:before="1"/>
        <w:ind w:firstLine="0"/>
        <w:rPr>
          <w:sz w:val="20"/>
        </w:rPr>
      </w:pPr>
    </w:p>
    <w:p w14:paraId="65327603" w14:textId="77777777" w:rsidR="00846933" w:rsidRDefault="00F40973" w:rsidP="678D2D72">
      <w:pPr>
        <w:pStyle w:val="ListParagraph"/>
        <w:numPr>
          <w:ilvl w:val="1"/>
          <w:numId w:val="8"/>
        </w:numPr>
        <w:tabs>
          <w:tab w:val="left" w:pos="821"/>
        </w:tabs>
        <w:spacing w:before="1"/>
        <w:rPr>
          <w:sz w:val="20"/>
          <w:szCs w:val="20"/>
        </w:rPr>
      </w:pPr>
      <w:r w:rsidRPr="678D2D72">
        <w:rPr>
          <w:sz w:val="20"/>
          <w:szCs w:val="20"/>
        </w:rPr>
        <w:t>Discussion:</w:t>
      </w:r>
    </w:p>
    <w:p w14:paraId="6C2AE90F" w14:textId="30D52715" w:rsidR="00300F08" w:rsidRPr="004930BF" w:rsidRDefault="00B91DB9" w:rsidP="002F0691">
      <w:pPr>
        <w:pStyle w:val="ListParagraph"/>
        <w:spacing w:before="1"/>
        <w:ind w:hanging="334"/>
        <w:rPr>
          <w:highlight w:val="lightGray"/>
        </w:rPr>
      </w:pPr>
      <w:r>
        <w:rPr>
          <w:highlight w:val="lightGray"/>
        </w:rPr>
        <w:t xml:space="preserve">f. </w:t>
      </w:r>
      <w:r w:rsidR="00300F08" w:rsidRPr="004930BF">
        <w:rPr>
          <w:highlight w:val="lightGray"/>
        </w:rPr>
        <w:t>HDS: Enameled steel in residential restroom</w:t>
      </w:r>
    </w:p>
    <w:p w14:paraId="255CA337" w14:textId="77777777" w:rsidR="00846933" w:rsidRDefault="00846933">
      <w:pPr>
        <w:pStyle w:val="BodyText"/>
        <w:spacing w:before="9"/>
        <w:ind w:left="0" w:firstLine="0"/>
        <w:rPr>
          <w:sz w:val="19"/>
        </w:rPr>
      </w:pPr>
    </w:p>
    <w:p w14:paraId="6DEE4B38" w14:textId="77777777" w:rsidR="00846933" w:rsidRDefault="00F40973" w:rsidP="678D2D72">
      <w:pPr>
        <w:pStyle w:val="ListParagraph"/>
        <w:numPr>
          <w:ilvl w:val="0"/>
          <w:numId w:val="8"/>
        </w:numPr>
        <w:tabs>
          <w:tab w:val="left" w:pos="389"/>
        </w:tabs>
        <w:spacing w:before="1"/>
        <w:rPr>
          <w:sz w:val="20"/>
          <w:szCs w:val="20"/>
        </w:rPr>
      </w:pPr>
      <w:r w:rsidRPr="678D2D72">
        <w:rPr>
          <w:sz w:val="20"/>
          <w:szCs w:val="20"/>
        </w:rPr>
        <w:lastRenderedPageBreak/>
        <w:t>Showers:</w:t>
      </w:r>
    </w:p>
    <w:p w14:paraId="69C8A62B" w14:textId="77777777" w:rsidR="00846933" w:rsidRDefault="00846933">
      <w:pPr>
        <w:pStyle w:val="BodyText"/>
        <w:spacing w:before="4"/>
        <w:ind w:left="0" w:firstLine="0"/>
        <w:rPr>
          <w:sz w:val="17"/>
        </w:rPr>
      </w:pPr>
    </w:p>
    <w:p w14:paraId="519B9F27" w14:textId="77777777" w:rsidR="00846933" w:rsidRDefault="00F40973">
      <w:pPr>
        <w:pStyle w:val="ListParagraph"/>
        <w:numPr>
          <w:ilvl w:val="1"/>
          <w:numId w:val="8"/>
        </w:numPr>
        <w:tabs>
          <w:tab w:val="left" w:pos="821"/>
        </w:tabs>
        <w:rPr>
          <w:sz w:val="20"/>
        </w:rPr>
      </w:pPr>
      <w:r>
        <w:rPr>
          <w:sz w:val="20"/>
        </w:rPr>
        <w:t>Acceptable Products:</w:t>
      </w:r>
    </w:p>
    <w:p w14:paraId="60B4D981" w14:textId="47B9DA09" w:rsidR="00300F08" w:rsidRPr="00F74388" w:rsidRDefault="002F0691" w:rsidP="002F0691">
      <w:pPr>
        <w:pStyle w:val="2ndIndent"/>
        <w:ind w:left="990" w:firstLine="0"/>
      </w:pPr>
      <w:r>
        <w:rPr>
          <w:highlight w:val="lightGray"/>
        </w:rPr>
        <w:t xml:space="preserve">b. </w:t>
      </w:r>
      <w:r w:rsidR="00300F08" w:rsidRPr="004930BF">
        <w:rPr>
          <w:highlight w:val="lightGray"/>
        </w:rPr>
        <w:t>HDS: American Standard, Kohler, Delta, Zurn, Chicago, Sloan</w:t>
      </w:r>
    </w:p>
    <w:p w14:paraId="533D9836" w14:textId="35A1ED52" w:rsidR="00846933" w:rsidRDefault="00846933" w:rsidP="00A20CF9">
      <w:pPr>
        <w:pStyle w:val="BodyText"/>
        <w:tabs>
          <w:tab w:val="left" w:pos="1325"/>
        </w:tabs>
        <w:spacing w:before="1"/>
        <w:ind w:left="0" w:firstLine="0"/>
      </w:pPr>
    </w:p>
    <w:p w14:paraId="4BB619D6" w14:textId="70FC849C" w:rsidR="00300F08" w:rsidRPr="002F0691" w:rsidRDefault="00F40973" w:rsidP="002F0691">
      <w:pPr>
        <w:pStyle w:val="ListParagraph"/>
        <w:numPr>
          <w:ilvl w:val="1"/>
          <w:numId w:val="8"/>
        </w:numPr>
        <w:tabs>
          <w:tab w:val="left" w:pos="821"/>
        </w:tabs>
        <w:spacing w:before="1"/>
        <w:rPr>
          <w:sz w:val="20"/>
        </w:rPr>
      </w:pPr>
      <w:r>
        <w:rPr>
          <w:sz w:val="20"/>
        </w:rPr>
        <w:t>Products not</w:t>
      </w:r>
      <w:r>
        <w:rPr>
          <w:spacing w:val="1"/>
          <w:sz w:val="20"/>
        </w:rPr>
        <w:t xml:space="preserve"> </w:t>
      </w:r>
      <w:r>
        <w:rPr>
          <w:sz w:val="20"/>
        </w:rPr>
        <w:t>Allowed:</w:t>
      </w:r>
    </w:p>
    <w:p w14:paraId="4C9B0214" w14:textId="58E01B4F" w:rsidR="00846933" w:rsidRPr="002F0691" w:rsidRDefault="002F0691" w:rsidP="002F0691">
      <w:pPr>
        <w:tabs>
          <w:tab w:val="left" w:pos="1325"/>
        </w:tabs>
        <w:ind w:left="990"/>
        <w:rPr>
          <w:sz w:val="20"/>
          <w:szCs w:val="20"/>
          <w:highlight w:val="lightGray"/>
        </w:rPr>
      </w:pPr>
      <w:r>
        <w:rPr>
          <w:highlight w:val="lightGray"/>
        </w:rPr>
        <w:t xml:space="preserve">b. </w:t>
      </w:r>
      <w:r w:rsidR="00300F08" w:rsidRPr="002F0691">
        <w:rPr>
          <w:highlight w:val="lightGray"/>
        </w:rPr>
        <w:t>HDS: Toto, Mansfield, Moen, Crane</w:t>
      </w:r>
    </w:p>
    <w:p w14:paraId="71AB8C35" w14:textId="77777777" w:rsidR="00846933" w:rsidRDefault="00846933">
      <w:pPr>
        <w:pStyle w:val="BodyText"/>
        <w:spacing w:before="10"/>
        <w:ind w:left="0" w:firstLine="0"/>
        <w:rPr>
          <w:sz w:val="19"/>
        </w:rPr>
      </w:pPr>
    </w:p>
    <w:p w14:paraId="50874B97" w14:textId="77777777" w:rsidR="00846933" w:rsidRDefault="00F40973" w:rsidP="678D2D72">
      <w:pPr>
        <w:pStyle w:val="ListParagraph"/>
        <w:numPr>
          <w:ilvl w:val="0"/>
          <w:numId w:val="8"/>
        </w:numPr>
        <w:tabs>
          <w:tab w:val="left" w:pos="389"/>
        </w:tabs>
        <w:spacing w:before="93"/>
        <w:rPr>
          <w:sz w:val="20"/>
          <w:szCs w:val="20"/>
        </w:rPr>
      </w:pPr>
      <w:r w:rsidRPr="678D2D72">
        <w:rPr>
          <w:sz w:val="20"/>
          <w:szCs w:val="20"/>
        </w:rPr>
        <w:t>Disposals:</w:t>
      </w:r>
    </w:p>
    <w:p w14:paraId="716BC634" w14:textId="77777777" w:rsidR="00846933" w:rsidRDefault="00846933">
      <w:pPr>
        <w:pStyle w:val="BodyText"/>
        <w:spacing w:before="4"/>
        <w:ind w:left="0" w:firstLine="0"/>
        <w:rPr>
          <w:sz w:val="17"/>
        </w:rPr>
      </w:pPr>
    </w:p>
    <w:p w14:paraId="21738C60" w14:textId="1E421C84" w:rsidR="00846933" w:rsidRPr="00B91DB9" w:rsidRDefault="00B91DB9" w:rsidP="00B91DB9">
      <w:pPr>
        <w:tabs>
          <w:tab w:val="left" w:pos="821"/>
        </w:tabs>
        <w:spacing w:before="1"/>
        <w:ind w:left="532"/>
        <w:rPr>
          <w:sz w:val="20"/>
        </w:rPr>
      </w:pPr>
      <w:r>
        <w:rPr>
          <w:sz w:val="20"/>
        </w:rPr>
        <w:t xml:space="preserve">2. </w:t>
      </w:r>
      <w:r w:rsidR="00F40973" w:rsidRPr="00B91DB9">
        <w:rPr>
          <w:sz w:val="20"/>
        </w:rPr>
        <w:t>Products not Allowed:</w:t>
      </w:r>
    </w:p>
    <w:p w14:paraId="1791C0E9" w14:textId="4DAA8C80" w:rsidR="00846933" w:rsidRPr="002F0691" w:rsidRDefault="002F0691" w:rsidP="002F0691">
      <w:pPr>
        <w:tabs>
          <w:tab w:val="left" w:pos="1325"/>
        </w:tabs>
        <w:ind w:left="990"/>
        <w:rPr>
          <w:sz w:val="20"/>
          <w:szCs w:val="20"/>
        </w:rPr>
      </w:pPr>
      <w:r>
        <w:rPr>
          <w:highlight w:val="lightGray"/>
        </w:rPr>
        <w:t xml:space="preserve">b. </w:t>
      </w:r>
      <w:r w:rsidR="002832E1" w:rsidRPr="002F0691">
        <w:rPr>
          <w:highlight w:val="lightGray"/>
        </w:rPr>
        <w:t>HDS: Toto, Mansfield, Moen</w:t>
      </w:r>
    </w:p>
    <w:p w14:paraId="4DA26C2B" w14:textId="77777777" w:rsidR="00846933" w:rsidRDefault="00846933">
      <w:pPr>
        <w:pStyle w:val="BodyText"/>
        <w:spacing w:before="1"/>
        <w:ind w:left="0" w:firstLine="0"/>
      </w:pPr>
    </w:p>
    <w:p w14:paraId="6B1C94AF" w14:textId="77777777" w:rsidR="00846933" w:rsidRDefault="00F40973" w:rsidP="678D2D72">
      <w:pPr>
        <w:pStyle w:val="ListParagraph"/>
        <w:numPr>
          <w:ilvl w:val="0"/>
          <w:numId w:val="8"/>
        </w:numPr>
        <w:tabs>
          <w:tab w:val="left" w:pos="389"/>
        </w:tabs>
        <w:rPr>
          <w:sz w:val="20"/>
          <w:szCs w:val="20"/>
        </w:rPr>
      </w:pPr>
      <w:r w:rsidRPr="678D2D72">
        <w:rPr>
          <w:sz w:val="20"/>
          <w:szCs w:val="20"/>
        </w:rPr>
        <w:t>Faucets and</w:t>
      </w:r>
      <w:r w:rsidRPr="678D2D72">
        <w:rPr>
          <w:spacing w:val="-2"/>
          <w:sz w:val="20"/>
          <w:szCs w:val="20"/>
        </w:rPr>
        <w:t xml:space="preserve"> </w:t>
      </w:r>
      <w:r w:rsidRPr="678D2D72">
        <w:rPr>
          <w:sz w:val="20"/>
          <w:szCs w:val="20"/>
        </w:rPr>
        <w:t>Trim:</w:t>
      </w:r>
    </w:p>
    <w:p w14:paraId="4280E4AD" w14:textId="77777777" w:rsidR="00846933" w:rsidRDefault="00846933">
      <w:pPr>
        <w:pStyle w:val="BodyText"/>
        <w:spacing w:before="4"/>
        <w:ind w:left="0" w:firstLine="0"/>
        <w:rPr>
          <w:sz w:val="17"/>
        </w:rPr>
      </w:pPr>
    </w:p>
    <w:p w14:paraId="65D19849" w14:textId="77777777" w:rsidR="00846933" w:rsidRDefault="00F40973">
      <w:pPr>
        <w:pStyle w:val="ListParagraph"/>
        <w:numPr>
          <w:ilvl w:val="1"/>
          <w:numId w:val="8"/>
        </w:numPr>
        <w:tabs>
          <w:tab w:val="left" w:pos="821"/>
        </w:tabs>
        <w:rPr>
          <w:sz w:val="20"/>
        </w:rPr>
      </w:pPr>
      <w:r>
        <w:rPr>
          <w:sz w:val="20"/>
        </w:rPr>
        <w:t>Acceptable Products:</w:t>
      </w:r>
    </w:p>
    <w:p w14:paraId="34CC27C0" w14:textId="77777777" w:rsidR="00846933" w:rsidRDefault="00F40973">
      <w:pPr>
        <w:pStyle w:val="ListParagraph"/>
        <w:numPr>
          <w:ilvl w:val="2"/>
          <w:numId w:val="8"/>
        </w:numPr>
        <w:tabs>
          <w:tab w:val="left" w:pos="1325"/>
        </w:tabs>
        <w:spacing w:before="1"/>
        <w:rPr>
          <w:sz w:val="20"/>
        </w:rPr>
      </w:pPr>
      <w:r>
        <w:rPr>
          <w:sz w:val="20"/>
        </w:rPr>
        <w:t>Lavatory Faucets:</w:t>
      </w:r>
    </w:p>
    <w:p w14:paraId="28622BC4" w14:textId="03176271" w:rsidR="002832E1" w:rsidRPr="002F0691" w:rsidRDefault="002F0691" w:rsidP="002F0691">
      <w:pPr>
        <w:tabs>
          <w:tab w:val="left" w:pos="1915"/>
        </w:tabs>
        <w:spacing w:before="1"/>
        <w:ind w:left="1626"/>
        <w:rPr>
          <w:sz w:val="20"/>
          <w:highlight w:val="lightGray"/>
        </w:rPr>
      </w:pPr>
      <w:r>
        <w:rPr>
          <w:sz w:val="20"/>
          <w:highlight w:val="lightGray"/>
        </w:rPr>
        <w:t xml:space="preserve">vi. </w:t>
      </w:r>
      <w:r w:rsidR="002832E1" w:rsidRPr="002F0691">
        <w:rPr>
          <w:sz w:val="20"/>
          <w:highlight w:val="lightGray"/>
        </w:rPr>
        <w:t>HDS: Delta</w:t>
      </w:r>
    </w:p>
    <w:p w14:paraId="1831C626" w14:textId="3ED0B573" w:rsidR="002832E1" w:rsidRPr="002F0691" w:rsidRDefault="002F0691" w:rsidP="002F0691">
      <w:pPr>
        <w:tabs>
          <w:tab w:val="left" w:pos="1915"/>
        </w:tabs>
        <w:spacing w:before="1"/>
        <w:ind w:left="1626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vii. </w:t>
      </w:r>
      <w:r w:rsidR="002832E1" w:rsidRPr="002F0691">
        <w:rPr>
          <w:sz w:val="20"/>
          <w:szCs w:val="20"/>
          <w:highlight w:val="lightGray"/>
        </w:rPr>
        <w:t>HDS: Sloan</w:t>
      </w:r>
    </w:p>
    <w:p w14:paraId="47F9A4A5" w14:textId="37F11984" w:rsidR="00846933" w:rsidRPr="00B91DB9" w:rsidRDefault="00B91DB9" w:rsidP="00B91DB9">
      <w:pPr>
        <w:tabs>
          <w:tab w:val="left" w:pos="1324"/>
          <w:tab w:val="left" w:pos="1325"/>
        </w:tabs>
        <w:ind w:left="990"/>
        <w:rPr>
          <w:sz w:val="20"/>
        </w:rPr>
      </w:pPr>
      <w:r>
        <w:rPr>
          <w:sz w:val="20"/>
        </w:rPr>
        <w:t xml:space="preserve">c. </w:t>
      </w:r>
      <w:r w:rsidR="00F40973" w:rsidRPr="00B91DB9">
        <w:rPr>
          <w:sz w:val="20"/>
        </w:rPr>
        <w:t>Trim:</w:t>
      </w:r>
    </w:p>
    <w:p w14:paraId="5D0ADED2" w14:textId="7A85D3A2" w:rsidR="002832E1" w:rsidRPr="002F0691" w:rsidRDefault="002F0691" w:rsidP="002F0691">
      <w:pPr>
        <w:tabs>
          <w:tab w:val="left" w:pos="1915"/>
        </w:tabs>
        <w:spacing w:before="1"/>
        <w:ind w:left="1626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vi. </w:t>
      </w:r>
      <w:r w:rsidR="002832E1" w:rsidRPr="002F0691">
        <w:rPr>
          <w:sz w:val="20"/>
          <w:szCs w:val="20"/>
          <w:highlight w:val="lightGray"/>
        </w:rPr>
        <w:t>HDS: Sloan</w:t>
      </w:r>
    </w:p>
    <w:p w14:paraId="451CE69B" w14:textId="77777777" w:rsidR="00846933" w:rsidRDefault="00846933">
      <w:pPr>
        <w:pStyle w:val="BodyText"/>
        <w:spacing w:before="3"/>
        <w:ind w:left="0" w:firstLine="0"/>
        <w:rPr>
          <w:sz w:val="17"/>
        </w:rPr>
      </w:pPr>
    </w:p>
    <w:p w14:paraId="00C7963E" w14:textId="77777777" w:rsidR="00846933" w:rsidRDefault="00F40973">
      <w:pPr>
        <w:pStyle w:val="ListParagraph"/>
        <w:numPr>
          <w:ilvl w:val="1"/>
          <w:numId w:val="8"/>
        </w:numPr>
        <w:tabs>
          <w:tab w:val="left" w:pos="821"/>
        </w:tabs>
        <w:spacing w:before="1"/>
        <w:rPr>
          <w:sz w:val="20"/>
        </w:rPr>
      </w:pPr>
      <w:r>
        <w:rPr>
          <w:sz w:val="20"/>
        </w:rPr>
        <w:t>Products not Allowed:</w:t>
      </w:r>
    </w:p>
    <w:p w14:paraId="61649B31" w14:textId="4D70FF3D" w:rsidR="002832E1" w:rsidRPr="002F0691" w:rsidRDefault="002F0691" w:rsidP="002F0691">
      <w:pPr>
        <w:tabs>
          <w:tab w:val="left" w:pos="1325"/>
        </w:tabs>
        <w:ind w:left="990"/>
        <w:rPr>
          <w:sz w:val="20"/>
          <w:highlight w:val="lightGray"/>
        </w:rPr>
      </w:pPr>
      <w:r>
        <w:rPr>
          <w:sz w:val="20"/>
          <w:highlight w:val="lightGray"/>
        </w:rPr>
        <w:t xml:space="preserve">b. </w:t>
      </w:r>
      <w:r w:rsidR="002832E1" w:rsidRPr="002F0691">
        <w:rPr>
          <w:sz w:val="20"/>
          <w:highlight w:val="lightGray"/>
        </w:rPr>
        <w:t>HDS: Mansfield</w:t>
      </w:r>
    </w:p>
    <w:p w14:paraId="2D296778" w14:textId="1D8BEA93" w:rsidR="002832E1" w:rsidRPr="002F0691" w:rsidRDefault="002F0691" w:rsidP="002F0691">
      <w:pPr>
        <w:tabs>
          <w:tab w:val="left" w:pos="1325"/>
        </w:tabs>
        <w:ind w:left="990"/>
        <w:rPr>
          <w:sz w:val="20"/>
          <w:highlight w:val="lightGray"/>
        </w:rPr>
      </w:pPr>
      <w:r>
        <w:rPr>
          <w:sz w:val="20"/>
          <w:highlight w:val="lightGray"/>
        </w:rPr>
        <w:t xml:space="preserve">c. </w:t>
      </w:r>
      <w:r w:rsidR="002832E1" w:rsidRPr="002F0691">
        <w:rPr>
          <w:sz w:val="20"/>
          <w:highlight w:val="lightGray"/>
        </w:rPr>
        <w:t>HDS: Moen</w:t>
      </w:r>
    </w:p>
    <w:p w14:paraId="3B98E88B" w14:textId="2E72AE8E" w:rsidR="002832E1" w:rsidRPr="002F0691" w:rsidRDefault="002F0691" w:rsidP="002F0691">
      <w:pPr>
        <w:tabs>
          <w:tab w:val="left" w:pos="1325"/>
        </w:tabs>
        <w:ind w:left="990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d. </w:t>
      </w:r>
      <w:r w:rsidR="002832E1" w:rsidRPr="002F0691">
        <w:rPr>
          <w:sz w:val="20"/>
          <w:szCs w:val="20"/>
          <w:highlight w:val="lightGray"/>
        </w:rPr>
        <w:t>HDS: T&amp;S</w:t>
      </w:r>
    </w:p>
    <w:p w14:paraId="13599E65" w14:textId="77777777" w:rsidR="00846933" w:rsidRDefault="00846933">
      <w:pPr>
        <w:pStyle w:val="BodyText"/>
        <w:spacing w:before="1"/>
        <w:ind w:left="0" w:firstLine="0"/>
      </w:pPr>
    </w:p>
    <w:p w14:paraId="701E4E08" w14:textId="77777777" w:rsidR="00846933" w:rsidRDefault="00F40973">
      <w:pPr>
        <w:pStyle w:val="ListParagraph"/>
        <w:numPr>
          <w:ilvl w:val="1"/>
          <w:numId w:val="8"/>
        </w:numPr>
        <w:tabs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Discussion:</w:t>
      </w:r>
    </w:p>
    <w:p w14:paraId="243B9677" w14:textId="3283539B" w:rsidR="002832E1" w:rsidRPr="00B91DB9" w:rsidRDefault="00B91DB9" w:rsidP="00B91DB9">
      <w:pPr>
        <w:tabs>
          <w:tab w:val="left" w:pos="1324"/>
          <w:tab w:val="left" w:pos="1325"/>
        </w:tabs>
        <w:ind w:left="990" w:right="117"/>
        <w:rPr>
          <w:sz w:val="20"/>
          <w:highlight w:val="lightGray"/>
        </w:rPr>
      </w:pPr>
      <w:r>
        <w:rPr>
          <w:sz w:val="20"/>
          <w:highlight w:val="lightGray"/>
        </w:rPr>
        <w:t xml:space="preserve">g. </w:t>
      </w:r>
      <w:r w:rsidR="002832E1" w:rsidRPr="00B91DB9">
        <w:rPr>
          <w:sz w:val="20"/>
          <w:highlight w:val="lightGray"/>
        </w:rPr>
        <w:t>HDS: All faucets will be commercial grade</w:t>
      </w:r>
    </w:p>
    <w:p w14:paraId="60782E34" w14:textId="397F22B6" w:rsidR="002832E1" w:rsidRPr="00B91DB9" w:rsidRDefault="00B91DB9" w:rsidP="00B91DB9">
      <w:pPr>
        <w:tabs>
          <w:tab w:val="left" w:pos="1324"/>
          <w:tab w:val="left" w:pos="1325"/>
        </w:tabs>
        <w:ind w:left="990" w:right="117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 xml:space="preserve">h. </w:t>
      </w:r>
      <w:r w:rsidR="002832E1" w:rsidRPr="00B91DB9">
        <w:rPr>
          <w:sz w:val="20"/>
          <w:szCs w:val="20"/>
          <w:highlight w:val="lightGray"/>
        </w:rPr>
        <w:t>HDS: Integrated check valves on all faucets</w:t>
      </w:r>
    </w:p>
    <w:p w14:paraId="229EDA47" w14:textId="77777777" w:rsidR="00846933" w:rsidRDefault="00846933">
      <w:pPr>
        <w:pStyle w:val="BodyText"/>
        <w:spacing w:before="10"/>
        <w:ind w:left="0" w:firstLine="0"/>
        <w:rPr>
          <w:sz w:val="19"/>
        </w:rPr>
      </w:pPr>
    </w:p>
    <w:p w14:paraId="4328A4D8" w14:textId="77777777" w:rsidR="00846933" w:rsidRDefault="00F40973" w:rsidP="678D2D72">
      <w:pPr>
        <w:pStyle w:val="ListParagraph"/>
        <w:numPr>
          <w:ilvl w:val="0"/>
          <w:numId w:val="8"/>
        </w:numPr>
        <w:tabs>
          <w:tab w:val="left" w:pos="389"/>
        </w:tabs>
        <w:rPr>
          <w:sz w:val="20"/>
          <w:szCs w:val="20"/>
        </w:rPr>
      </w:pPr>
      <w:r w:rsidRPr="678D2D72">
        <w:rPr>
          <w:sz w:val="20"/>
          <w:szCs w:val="20"/>
        </w:rPr>
        <w:t>Flushometers:</w:t>
      </w:r>
    </w:p>
    <w:p w14:paraId="1784FE1B" w14:textId="77777777" w:rsidR="00846933" w:rsidRDefault="00846933">
      <w:pPr>
        <w:pStyle w:val="BodyText"/>
        <w:spacing w:before="1"/>
        <w:ind w:left="0" w:firstLine="0"/>
      </w:pPr>
    </w:p>
    <w:p w14:paraId="6415159E" w14:textId="77777777" w:rsidR="00846933" w:rsidRDefault="00F40973">
      <w:pPr>
        <w:pStyle w:val="ListParagraph"/>
        <w:numPr>
          <w:ilvl w:val="1"/>
          <w:numId w:val="8"/>
        </w:numPr>
        <w:tabs>
          <w:tab w:val="left" w:pos="821"/>
        </w:tabs>
        <w:rPr>
          <w:sz w:val="20"/>
        </w:rPr>
      </w:pPr>
      <w:r>
        <w:rPr>
          <w:sz w:val="20"/>
        </w:rPr>
        <w:t>Discussion:</w:t>
      </w:r>
    </w:p>
    <w:p w14:paraId="17EB3700" w14:textId="77777777" w:rsidR="00846933" w:rsidRDefault="00F40973">
      <w:pPr>
        <w:pStyle w:val="ListParagraph"/>
        <w:numPr>
          <w:ilvl w:val="2"/>
          <w:numId w:val="8"/>
        </w:numPr>
        <w:tabs>
          <w:tab w:val="left" w:pos="1325"/>
        </w:tabs>
        <w:ind w:left="1252" w:hanging="288"/>
        <w:rPr>
          <w:sz w:val="20"/>
        </w:rPr>
      </w:pPr>
      <w:r>
        <w:rPr>
          <w:sz w:val="20"/>
        </w:rPr>
        <w:t>All flushometer valves shall be manually</w:t>
      </w:r>
      <w:r>
        <w:rPr>
          <w:spacing w:val="-5"/>
          <w:sz w:val="20"/>
        </w:rPr>
        <w:t xml:space="preserve"> </w:t>
      </w:r>
      <w:r>
        <w:rPr>
          <w:sz w:val="20"/>
        </w:rPr>
        <w:t>operated.</w:t>
      </w:r>
    </w:p>
    <w:p w14:paraId="6AFEF20E" w14:textId="6587191F" w:rsidR="00492602" w:rsidRPr="002F0691" w:rsidRDefault="002F0691" w:rsidP="002F0691">
      <w:pPr>
        <w:tabs>
          <w:tab w:val="left" w:pos="1915"/>
        </w:tabs>
        <w:spacing w:before="1"/>
        <w:ind w:left="1800" w:right="194" w:hanging="174"/>
        <w:rPr>
          <w:sz w:val="20"/>
          <w:szCs w:val="20"/>
          <w:highlight w:val="lightGray"/>
        </w:rPr>
      </w:pPr>
      <w:r>
        <w:rPr>
          <w:highlight w:val="lightGray"/>
        </w:rPr>
        <w:t xml:space="preserve">ii. </w:t>
      </w:r>
      <w:r w:rsidR="00492602" w:rsidRPr="002F0691">
        <w:rPr>
          <w:highlight w:val="lightGray"/>
        </w:rPr>
        <w:t>HDS: All flushometers shall be autosensing with manual override on all public and communal water closet and urinals. (Diaphragm style)</w:t>
      </w:r>
    </w:p>
    <w:p w14:paraId="3BE3B52B" w14:textId="77777777" w:rsidR="00846933" w:rsidRDefault="00846933">
      <w:pPr>
        <w:pStyle w:val="BodyText"/>
        <w:ind w:left="0" w:firstLine="0"/>
      </w:pPr>
    </w:p>
    <w:p w14:paraId="29A9F443" w14:textId="77777777" w:rsidR="00846933" w:rsidRDefault="00F40973">
      <w:pPr>
        <w:pStyle w:val="Heading1"/>
      </w:pPr>
      <w:r>
        <w:t>22 47 00 – DRINKING FOUNTAINS AND WATER COOLERS</w:t>
      </w:r>
    </w:p>
    <w:p w14:paraId="780C664F" w14:textId="77777777" w:rsidR="00846933" w:rsidRDefault="00846933">
      <w:pPr>
        <w:pStyle w:val="BodyText"/>
        <w:spacing w:before="4"/>
        <w:ind w:left="0" w:firstLine="0"/>
        <w:rPr>
          <w:b/>
          <w:sz w:val="17"/>
        </w:rPr>
      </w:pPr>
    </w:p>
    <w:p w14:paraId="0EBDD8D7" w14:textId="77777777" w:rsidR="00846933" w:rsidRDefault="00F40973">
      <w:pPr>
        <w:pStyle w:val="ListParagraph"/>
        <w:numPr>
          <w:ilvl w:val="0"/>
          <w:numId w:val="6"/>
        </w:numPr>
        <w:tabs>
          <w:tab w:val="left" w:pos="389"/>
        </w:tabs>
        <w:spacing w:before="1"/>
        <w:rPr>
          <w:sz w:val="20"/>
        </w:rPr>
      </w:pPr>
      <w:r>
        <w:rPr>
          <w:sz w:val="20"/>
        </w:rPr>
        <w:t>Drinking</w:t>
      </w:r>
      <w:r>
        <w:rPr>
          <w:spacing w:val="-2"/>
          <w:sz w:val="20"/>
        </w:rPr>
        <w:t xml:space="preserve"> </w:t>
      </w:r>
      <w:r>
        <w:rPr>
          <w:sz w:val="20"/>
        </w:rPr>
        <w:t>Fountains:</w:t>
      </w:r>
    </w:p>
    <w:p w14:paraId="7447EBAB" w14:textId="77777777" w:rsidR="00846933" w:rsidRDefault="00846933">
      <w:pPr>
        <w:pStyle w:val="BodyText"/>
        <w:spacing w:before="1"/>
        <w:ind w:left="0" w:firstLine="0"/>
      </w:pPr>
    </w:p>
    <w:p w14:paraId="0628E7BA" w14:textId="0BEF7B69" w:rsidR="00846933" w:rsidRPr="00B91DB9" w:rsidRDefault="00B91DB9" w:rsidP="00B91DB9">
      <w:pPr>
        <w:tabs>
          <w:tab w:val="left" w:pos="821"/>
        </w:tabs>
        <w:ind w:left="532"/>
        <w:rPr>
          <w:sz w:val="20"/>
        </w:rPr>
      </w:pPr>
      <w:r>
        <w:rPr>
          <w:sz w:val="20"/>
        </w:rPr>
        <w:t xml:space="preserve">3. </w:t>
      </w:r>
      <w:r w:rsidR="00F40973" w:rsidRPr="00B91DB9">
        <w:rPr>
          <w:sz w:val="20"/>
        </w:rPr>
        <w:t>Discussion:</w:t>
      </w:r>
    </w:p>
    <w:p w14:paraId="1A9E36E0" w14:textId="6B8BA74C" w:rsidR="00670964" w:rsidRPr="00670964" w:rsidRDefault="00B91DB9" w:rsidP="00B91DB9">
      <w:pPr>
        <w:shd w:val="clear" w:color="auto" w:fill="BFBFBF" w:themeFill="background1" w:themeFillShade="BF"/>
        <w:tabs>
          <w:tab w:val="left" w:pos="1324"/>
          <w:tab w:val="left" w:pos="1325"/>
        </w:tabs>
        <w:ind w:left="964" w:right="282"/>
      </w:pPr>
      <w:r>
        <w:rPr>
          <w:sz w:val="20"/>
        </w:rPr>
        <w:t xml:space="preserve">k. </w:t>
      </w:r>
      <w:r w:rsidR="00492602" w:rsidRPr="00B91DB9">
        <w:rPr>
          <w:sz w:val="20"/>
        </w:rPr>
        <w:t xml:space="preserve">HDS: </w:t>
      </w:r>
      <w:r w:rsidR="00140C2A" w:rsidRPr="00670964">
        <w:t>Water coolers shall have a “Bottle” filling valve assembly in addition to drinking spout.</w:t>
      </w:r>
      <w:r w:rsidR="00670964" w:rsidRPr="00670964">
        <w:t xml:space="preserve">   </w:t>
      </w:r>
    </w:p>
    <w:p w14:paraId="45E27C89" w14:textId="75DF794B" w:rsidR="00140C2A" w:rsidRDefault="00140C2A">
      <w:pPr>
        <w:pStyle w:val="Heading1"/>
        <w:ind w:left="3914" w:right="3915"/>
        <w:jc w:val="center"/>
      </w:pPr>
    </w:p>
    <w:p w14:paraId="193D1EF8" w14:textId="075FE153" w:rsidR="00670964" w:rsidRDefault="00670964">
      <w:pPr>
        <w:pStyle w:val="Heading1"/>
        <w:ind w:left="3914" w:right="3915"/>
        <w:jc w:val="center"/>
      </w:pPr>
      <w:r>
        <w:t>END OF DIVISION</w:t>
      </w:r>
    </w:p>
    <w:sectPr w:rsidR="006709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20" w:right="1340" w:bottom="940" w:left="1340" w:header="1015" w:footer="75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elle Dowling" w:date="2021-01-21T08:57:00Z" w:initials="D">
    <w:p w14:paraId="0F432765" w14:textId="77777777" w:rsidR="00AF707D" w:rsidRDefault="00AF707D" w:rsidP="00F40973">
      <w:pPr>
        <w:pStyle w:val="CommentText"/>
      </w:pPr>
      <w:r>
        <w:rPr>
          <w:rStyle w:val="CommentReference"/>
        </w:rPr>
        <w:annotationRef/>
      </w:r>
      <w:r>
        <w:t>Changed letter to match FAC</w:t>
      </w:r>
    </w:p>
    <w:p w14:paraId="1E4B08F6" w14:textId="77777777" w:rsidR="00AF707D" w:rsidRDefault="00AF707D" w:rsidP="00F40973">
      <w:pPr>
        <w:pStyle w:val="CommentText"/>
      </w:pPr>
    </w:p>
  </w:comment>
  <w:comment w:id="1" w:author="Janelle Dowling" w:date="2021-01-21T08:57:00Z" w:initials="D">
    <w:p w14:paraId="7B49CCFA" w14:textId="77777777" w:rsidR="00AF707D" w:rsidRDefault="00AF707D" w:rsidP="00F40973">
      <w:pPr>
        <w:pStyle w:val="CommentText"/>
      </w:pPr>
      <w:r>
        <w:rPr>
          <w:rStyle w:val="CommentReference"/>
        </w:rPr>
        <w:annotationRef/>
      </w:r>
      <w:r>
        <w:t>Updated fitting size</w:t>
      </w:r>
    </w:p>
    <w:p w14:paraId="59498263" w14:textId="77777777" w:rsidR="00AF707D" w:rsidRDefault="00AF707D" w:rsidP="00F40973">
      <w:pPr>
        <w:pStyle w:val="CommentText"/>
      </w:pPr>
    </w:p>
  </w:comment>
  <w:comment w:id="2" w:author="Janelle Dowling" w:date="2021-01-21T09:00:00Z" w:initials="D">
    <w:p w14:paraId="1A614EF5" w14:textId="77777777" w:rsidR="00AF707D" w:rsidRDefault="00AF707D" w:rsidP="00F40973">
      <w:pPr>
        <w:pStyle w:val="CommentText"/>
      </w:pPr>
      <w:r>
        <w:rPr>
          <w:rStyle w:val="CommentReference"/>
        </w:rPr>
        <w:annotationRef/>
      </w:r>
      <w:r>
        <w:t>Corrected size and names of fittings needed</w:t>
      </w:r>
    </w:p>
    <w:p w14:paraId="221ECBA5" w14:textId="77777777" w:rsidR="00AF707D" w:rsidRDefault="00AF707D" w:rsidP="00F40973">
      <w:pPr>
        <w:pStyle w:val="CommentText"/>
      </w:pPr>
    </w:p>
  </w:comment>
  <w:comment w:id="3" w:author="Janelle Dowling" w:date="2021-01-21T08:59:00Z" w:initials="D">
    <w:p w14:paraId="59E61831" w14:textId="77777777" w:rsidR="00AF707D" w:rsidRDefault="00AF707D" w:rsidP="00A93AF3">
      <w:pPr>
        <w:pStyle w:val="CommentText"/>
      </w:pPr>
      <w:r>
        <w:rPr>
          <w:rStyle w:val="CommentReference"/>
        </w:rPr>
        <w:annotationRef/>
      </w:r>
      <w:r>
        <w:t>Changed letter to match FAC</w:t>
      </w:r>
    </w:p>
    <w:p w14:paraId="6B3AF5C7" w14:textId="77777777" w:rsidR="00AF707D" w:rsidRDefault="00AF707D" w:rsidP="00A93AF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4B08F6" w15:done="0"/>
  <w15:commentEx w15:paraId="59498263" w15:done="0"/>
  <w15:commentEx w15:paraId="221ECBA5" w15:done="0"/>
  <w15:commentEx w15:paraId="6B3AF5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4B08F6" w16cid:durableId="23B3C06E"/>
  <w16cid:commentId w16cid:paraId="59498263" w16cid:durableId="23B3C082"/>
  <w16cid:commentId w16cid:paraId="221ECBA5" w16cid:durableId="23B3C110"/>
  <w16cid:commentId w16cid:paraId="6B3AF5C7" w16cid:durableId="23B3C0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83AF" w14:textId="77777777" w:rsidR="00AF707D" w:rsidRDefault="00AF707D">
      <w:r>
        <w:separator/>
      </w:r>
    </w:p>
  </w:endnote>
  <w:endnote w:type="continuationSeparator" w:id="0">
    <w:p w14:paraId="3A09267A" w14:textId="77777777" w:rsidR="00AF707D" w:rsidRDefault="00AF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A7A1" w14:textId="77777777" w:rsidR="00A41BE3" w:rsidRDefault="00A41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BE18" w14:textId="778E664D" w:rsidR="00AF707D" w:rsidRDefault="00A41BE3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BFA223" wp14:editId="4CFF52E1">
              <wp:simplePos x="0" y="0"/>
              <wp:positionH relativeFrom="page">
                <wp:posOffset>6101862</wp:posOffset>
              </wp:positionH>
              <wp:positionV relativeFrom="page">
                <wp:posOffset>9448800</wp:posOffset>
              </wp:positionV>
              <wp:extent cx="781245" cy="1670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2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18190" w14:textId="77777777" w:rsidR="00AF707D" w:rsidRDefault="00AF707D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III–22–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FA2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0.45pt;margin-top:744pt;width:61.5pt;height:13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" filled="f" stroked="f">
              <v:textbox inset="0,0,0,0">
                <w:txbxContent>
                  <w:p w14:paraId="28318190" w14:textId="77777777" w:rsidR="00AF707D" w:rsidRDefault="00AF707D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III–22–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707D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BF7A31" wp14:editId="3E2D4553">
              <wp:simplePos x="0" y="0"/>
              <wp:positionH relativeFrom="page">
                <wp:posOffset>901700</wp:posOffset>
              </wp:positionH>
              <wp:positionV relativeFrom="page">
                <wp:posOffset>9448800</wp:posOffset>
              </wp:positionV>
              <wp:extent cx="1911350" cy="234950"/>
              <wp:effectExtent l="0" t="0" r="1270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1A2C1" w14:textId="09831A1C" w:rsidR="00AF707D" w:rsidRDefault="00AF707D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Rev: </w:t>
                          </w:r>
                          <w:r w:rsidR="00EE60AC">
                            <w:rPr>
                              <w:b/>
                              <w:sz w:val="20"/>
                            </w:rPr>
                            <w:t>HDS: 2021.10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F7A31" id="Text Box 2" o:spid="_x0000_s1029" type="#_x0000_t202" style="position:absolute;margin-left:71pt;margin-top:744pt;width:150.5pt;height:18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" filled="f" stroked="f">
              <v:textbox inset="0,0,0,0">
                <w:txbxContent>
                  <w:p w14:paraId="5C61A2C1" w14:textId="09831A1C" w:rsidR="00AF707D" w:rsidRDefault="00AF707D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Rev: </w:t>
                    </w:r>
                    <w:r w:rsidR="00EE60AC">
                      <w:rPr>
                        <w:b/>
                        <w:sz w:val="20"/>
                      </w:rPr>
                      <w:t>HDS: 2021.10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707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04C9D4" wp14:editId="676B3116">
              <wp:simplePos x="0" y="0"/>
              <wp:positionH relativeFrom="page">
                <wp:posOffset>896620</wp:posOffset>
              </wp:positionH>
              <wp:positionV relativeFrom="page">
                <wp:posOffset>9403080</wp:posOffset>
              </wp:positionV>
              <wp:extent cx="5981065" cy="0"/>
              <wp:effectExtent l="10795" t="11430" r="8890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EBB59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40.4pt" to="541.55pt,7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" strokeweight=".16936mm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DE0" w14:textId="77777777" w:rsidR="00A41BE3" w:rsidRDefault="00A41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DBC2" w14:textId="77777777" w:rsidR="00AF707D" w:rsidRDefault="00AF707D">
      <w:r>
        <w:separator/>
      </w:r>
    </w:p>
  </w:footnote>
  <w:footnote w:type="continuationSeparator" w:id="0">
    <w:p w14:paraId="4154FF50" w14:textId="77777777" w:rsidR="00AF707D" w:rsidRDefault="00AF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996A" w14:textId="77777777" w:rsidR="00A41BE3" w:rsidRDefault="00A41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2C0C" w14:textId="4E110235" w:rsidR="00AF707D" w:rsidRDefault="00A41BE3">
    <w:pPr>
      <w:pStyle w:val="BodyText"/>
      <w:spacing w:line="14" w:lineRule="auto"/>
      <w:ind w:left="0" w:firstLine="0"/>
    </w:pPr>
    <w:sdt>
      <w:sdtPr>
        <w:id w:val="-8464023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14BF4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392736" o:spid="_x0000_s2057" type="#_x0000_t136" style="position:absolute;margin-left:0;margin-top:0;width:505.4pt;height:168.45pt;rotation:315;z-index:-251655680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omic Sans MS&quot;;font-size:1pt" string="HDS 2021"/>
              <w10:wrap anchorx="margin" anchory="margin"/>
            </v:shape>
          </w:pict>
        </w:r>
      </w:sdtContent>
    </w:sdt>
    <w:r w:rsidR="00AF707D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C9764D9" wp14:editId="7DBC37FB">
              <wp:simplePos x="0" y="0"/>
              <wp:positionH relativeFrom="page">
                <wp:posOffset>901700</wp:posOffset>
              </wp:positionH>
              <wp:positionV relativeFrom="page">
                <wp:posOffset>924560</wp:posOffset>
              </wp:positionV>
              <wp:extent cx="4108450" cy="167005"/>
              <wp:effectExtent l="0" t="0" r="635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27054" w14:textId="4D4C2714" w:rsidR="00AF707D" w:rsidRDefault="00AF707D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DIVISION</w:t>
                          </w:r>
                          <w:r>
                            <w:rPr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  <w:r>
                            <w:rPr>
                              <w:b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PLUMBING Updated 2021 - Feb - Modified for HDS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764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2.8pt;width:323.5pt;height:1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" filled="f" stroked="f">
              <v:textbox inset="0,0,0,0">
                <w:txbxContent>
                  <w:p w14:paraId="50427054" w14:textId="4D4C2714" w:rsidR="00AF707D" w:rsidRDefault="00AF707D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DIVISION</w:t>
                    </w:r>
                    <w:r>
                      <w:rPr>
                        <w:b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  <w:r>
                      <w:rPr>
                        <w:b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PLUMBING Updated 2021 - Feb - Modified for HDS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707D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3EC06FF" wp14:editId="539C7A86">
              <wp:simplePos x="0" y="0"/>
              <wp:positionH relativeFrom="page">
                <wp:posOffset>896620</wp:posOffset>
              </wp:positionH>
              <wp:positionV relativeFrom="page">
                <wp:posOffset>1094740</wp:posOffset>
              </wp:positionV>
              <wp:extent cx="5981065" cy="0"/>
              <wp:effectExtent l="10795" t="8890" r="8890" b="1016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A548B" id="Line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86.2pt" to="541.5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" strokeweight=".48pt">
              <w10:wrap anchorx="page" anchory="page"/>
            </v:line>
          </w:pict>
        </mc:Fallback>
      </mc:AlternateContent>
    </w:r>
    <w:r w:rsidR="00AF707D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D5291F" wp14:editId="31CABA24">
              <wp:simplePos x="0" y="0"/>
              <wp:positionH relativeFrom="page">
                <wp:posOffset>901700</wp:posOffset>
              </wp:positionH>
              <wp:positionV relativeFrom="page">
                <wp:posOffset>631825</wp:posOffset>
              </wp:positionV>
              <wp:extent cx="5018405" cy="167005"/>
              <wp:effectExtent l="0" t="3175" r="4445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84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BE79D" w14:textId="5AC64E1D" w:rsidR="00AF707D" w:rsidRDefault="00AF707D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PART</w:t>
                          </w:r>
                          <w:r>
                            <w:rPr>
                              <w:b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III</w:t>
                          </w:r>
                          <w:r>
                            <w:rPr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HDS</w:t>
                          </w:r>
                          <w:r>
                            <w:rPr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FACILITIES</w:t>
                          </w:r>
                          <w:r>
                            <w:rPr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PLANNING,</w:t>
                          </w:r>
                          <w:r>
                            <w:rPr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DESIGN</w:t>
                          </w:r>
                          <w:r>
                            <w:rPr>
                              <w:b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CONSTRUCTION</w:t>
                          </w:r>
                          <w:r>
                            <w:rPr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STANDARDS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5291F" id="Text Box 5" o:spid="_x0000_s1027" type="#_x0000_t202" style="position:absolute;margin-left:71pt;margin-top:49.75pt;width:395.15pt;height:13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" filled="f" stroked="f">
              <v:textbox inset="0,0,0,0">
                <w:txbxContent>
                  <w:p w14:paraId="73BBE79D" w14:textId="5AC64E1D" w:rsidR="00AF707D" w:rsidRDefault="00AF707D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</w:t>
                    </w:r>
                    <w:r>
                      <w:rPr>
                        <w:b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III</w:t>
                    </w:r>
                    <w:r>
                      <w:rPr>
                        <w:b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HDS</w:t>
                    </w:r>
                    <w:r>
                      <w:rPr>
                        <w:b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FACILITIES</w:t>
                    </w:r>
                    <w:r>
                      <w:rPr>
                        <w:b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PLANNING,</w:t>
                    </w:r>
                    <w:r>
                      <w:rPr>
                        <w:b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DESIGN</w:t>
                    </w:r>
                    <w:r>
                      <w:rPr>
                        <w:b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CONSTRUCTION</w:t>
                    </w:r>
                    <w:r>
                      <w:rPr>
                        <w:b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STANDARDS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3D25" w14:textId="77777777" w:rsidR="00A41BE3" w:rsidRDefault="00A41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040"/>
    <w:multiLevelType w:val="hybridMultilevel"/>
    <w:tmpl w:val="6DE0B2F6"/>
    <w:lvl w:ilvl="0" w:tplc="2D767098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0424DAA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E528E300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3C52A96A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F5847416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CEAC48C2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B4744D3C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6D9C73F2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86D4ECCA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1" w15:restartNumberingAfterBreak="0">
    <w:nsid w:val="21463A05"/>
    <w:multiLevelType w:val="hybridMultilevel"/>
    <w:tmpl w:val="46EAF422"/>
    <w:lvl w:ilvl="0" w:tplc="4B7C275C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78421B00">
      <w:start w:val="1"/>
      <w:numFmt w:val="decimal"/>
      <w:lvlText w:val="%2."/>
      <w:lvlJc w:val="left"/>
      <w:pPr>
        <w:ind w:left="91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164CD998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4C4C864A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44B2E676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F3C8EF7E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3A8C8512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A7029008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1E4A7224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28B2630E"/>
    <w:multiLevelType w:val="hybridMultilevel"/>
    <w:tmpl w:val="A00C5646"/>
    <w:lvl w:ilvl="0" w:tplc="47B8CD54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9D32FD18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2C622D30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EBE078A6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11A065DA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BAD2930A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6AAA8C66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CFF81D4E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B652EA74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B0D4459"/>
    <w:multiLevelType w:val="hybridMultilevel"/>
    <w:tmpl w:val="8DB249D4"/>
    <w:lvl w:ilvl="0" w:tplc="CAE41658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AFA6E982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C11E4872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9F2289A2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92B00498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746816D4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39D40922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B54C9328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01C42230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4" w15:restartNumberingAfterBreak="0">
    <w:nsid w:val="2D722950"/>
    <w:multiLevelType w:val="hybridMultilevel"/>
    <w:tmpl w:val="41BAD64E"/>
    <w:lvl w:ilvl="0" w:tplc="214253B4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9B4A02E6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A5A2DBD4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E5CEC81C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7BF61B34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F6222172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68E20104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51D84EFA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4B7C42D4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5" w15:restartNumberingAfterBreak="0">
    <w:nsid w:val="328D107B"/>
    <w:multiLevelType w:val="hybridMultilevel"/>
    <w:tmpl w:val="CC3A6704"/>
    <w:lvl w:ilvl="0" w:tplc="5C20BB66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A8BCE330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5BCADB8A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F07E9BC6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7B4CBA26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D9C2743C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8BD4A694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F894C92C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50EA7860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6" w15:restartNumberingAfterBreak="0">
    <w:nsid w:val="331140DB"/>
    <w:multiLevelType w:val="hybridMultilevel"/>
    <w:tmpl w:val="966C1A24"/>
    <w:lvl w:ilvl="0" w:tplc="24C87A5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51AF3F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6E2E38F0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B71E9230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C84A6FE4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156EA478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114283D2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825A4352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1818D35E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7" w15:restartNumberingAfterBreak="0">
    <w:nsid w:val="37573424"/>
    <w:multiLevelType w:val="hybridMultilevel"/>
    <w:tmpl w:val="2EBEBA96"/>
    <w:lvl w:ilvl="0" w:tplc="FB128E14">
      <w:start w:val="1"/>
      <w:numFmt w:val="upperLetter"/>
      <w:lvlText w:val="%1."/>
      <w:lvlJc w:val="left"/>
      <w:pPr>
        <w:ind w:left="288" w:hanging="288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27C88F16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6CFC7F60">
      <w:start w:val="1"/>
      <w:numFmt w:val="lowerLetter"/>
      <w:lvlText w:val="%3.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C8A28304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BB320AD8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649054AC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CA104E44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0ED699BA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0F8CB46A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8" w15:restartNumberingAfterBreak="0">
    <w:nsid w:val="47C175D7"/>
    <w:multiLevelType w:val="hybridMultilevel"/>
    <w:tmpl w:val="1932D752"/>
    <w:lvl w:ilvl="0" w:tplc="F2625C04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15AE95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C2ACC3EC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B1906F30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E6DAE6DC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184C5D9A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7BC22130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B40E0D2C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D6589C30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9" w15:restartNumberingAfterBreak="0">
    <w:nsid w:val="4D8C4389"/>
    <w:multiLevelType w:val="hybridMultilevel"/>
    <w:tmpl w:val="4E5C6F76"/>
    <w:lvl w:ilvl="0" w:tplc="99863ED0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560C690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3772906A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B6986B66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7EDAD182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1AD4776E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339AEAE8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841EED44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D6DC31A2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10" w15:restartNumberingAfterBreak="0">
    <w:nsid w:val="58690EA8"/>
    <w:multiLevelType w:val="hybridMultilevel"/>
    <w:tmpl w:val="DE027BCC"/>
    <w:lvl w:ilvl="0" w:tplc="CC568BDE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7746B62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EBFCAD2C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ECA89C2E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0512E45A">
      <w:numFmt w:val="bullet"/>
      <w:lvlText w:val="•"/>
      <w:lvlJc w:val="left"/>
      <w:pPr>
        <w:ind w:left="1980" w:hanging="288"/>
      </w:pPr>
      <w:rPr>
        <w:rFonts w:hint="default"/>
        <w:lang w:val="en-US" w:eastAsia="en-US" w:bidi="en-US"/>
      </w:rPr>
    </w:lvl>
    <w:lvl w:ilvl="5" w:tplc="08DA0658">
      <w:numFmt w:val="bullet"/>
      <w:lvlText w:val="•"/>
      <w:lvlJc w:val="left"/>
      <w:pPr>
        <w:ind w:left="3243" w:hanging="288"/>
      </w:pPr>
      <w:rPr>
        <w:rFonts w:hint="default"/>
        <w:lang w:val="en-US" w:eastAsia="en-US" w:bidi="en-US"/>
      </w:rPr>
    </w:lvl>
    <w:lvl w:ilvl="6" w:tplc="DBD2B5EE">
      <w:numFmt w:val="bullet"/>
      <w:lvlText w:val="•"/>
      <w:lvlJc w:val="left"/>
      <w:pPr>
        <w:ind w:left="4506" w:hanging="288"/>
      </w:pPr>
      <w:rPr>
        <w:rFonts w:hint="default"/>
        <w:lang w:val="en-US" w:eastAsia="en-US" w:bidi="en-US"/>
      </w:rPr>
    </w:lvl>
    <w:lvl w:ilvl="7" w:tplc="138098EA">
      <w:numFmt w:val="bullet"/>
      <w:lvlText w:val="•"/>
      <w:lvlJc w:val="left"/>
      <w:pPr>
        <w:ind w:left="5770" w:hanging="288"/>
      </w:pPr>
      <w:rPr>
        <w:rFonts w:hint="default"/>
        <w:lang w:val="en-US" w:eastAsia="en-US" w:bidi="en-US"/>
      </w:rPr>
    </w:lvl>
    <w:lvl w:ilvl="8" w:tplc="EEF277FA">
      <w:numFmt w:val="bullet"/>
      <w:lvlText w:val="•"/>
      <w:lvlJc w:val="left"/>
      <w:pPr>
        <w:ind w:left="7033" w:hanging="288"/>
      </w:pPr>
      <w:rPr>
        <w:rFonts w:hint="default"/>
        <w:lang w:val="en-US" w:eastAsia="en-US" w:bidi="en-US"/>
      </w:rPr>
    </w:lvl>
  </w:abstractNum>
  <w:abstractNum w:abstractNumId="11" w15:restartNumberingAfterBreak="0">
    <w:nsid w:val="58F90679"/>
    <w:multiLevelType w:val="hybridMultilevel"/>
    <w:tmpl w:val="146AAF14"/>
    <w:lvl w:ilvl="0" w:tplc="1D5E2930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7478BEDC">
      <w:numFmt w:val="bullet"/>
      <w:lvlText w:val="•"/>
      <w:lvlJc w:val="left"/>
      <w:pPr>
        <w:ind w:left="1298" w:hanging="288"/>
      </w:pPr>
      <w:rPr>
        <w:rFonts w:hint="default"/>
        <w:lang w:val="en-US" w:eastAsia="en-US" w:bidi="en-US"/>
      </w:rPr>
    </w:lvl>
    <w:lvl w:ilvl="2" w:tplc="8558E9BC">
      <w:numFmt w:val="bullet"/>
      <w:lvlText w:val="•"/>
      <w:lvlJc w:val="left"/>
      <w:pPr>
        <w:ind w:left="2216" w:hanging="288"/>
      </w:pPr>
      <w:rPr>
        <w:rFonts w:hint="default"/>
        <w:lang w:val="en-US" w:eastAsia="en-US" w:bidi="en-US"/>
      </w:rPr>
    </w:lvl>
    <w:lvl w:ilvl="3" w:tplc="8ACC29AE">
      <w:numFmt w:val="bullet"/>
      <w:lvlText w:val="•"/>
      <w:lvlJc w:val="left"/>
      <w:pPr>
        <w:ind w:left="3134" w:hanging="288"/>
      </w:pPr>
      <w:rPr>
        <w:rFonts w:hint="default"/>
        <w:lang w:val="en-US" w:eastAsia="en-US" w:bidi="en-US"/>
      </w:rPr>
    </w:lvl>
    <w:lvl w:ilvl="4" w:tplc="581C94F2">
      <w:numFmt w:val="bullet"/>
      <w:lvlText w:val="•"/>
      <w:lvlJc w:val="left"/>
      <w:pPr>
        <w:ind w:left="4052" w:hanging="288"/>
      </w:pPr>
      <w:rPr>
        <w:rFonts w:hint="default"/>
        <w:lang w:val="en-US" w:eastAsia="en-US" w:bidi="en-US"/>
      </w:rPr>
    </w:lvl>
    <w:lvl w:ilvl="5" w:tplc="890AC892">
      <w:numFmt w:val="bullet"/>
      <w:lvlText w:val="•"/>
      <w:lvlJc w:val="left"/>
      <w:pPr>
        <w:ind w:left="4970" w:hanging="288"/>
      </w:pPr>
      <w:rPr>
        <w:rFonts w:hint="default"/>
        <w:lang w:val="en-US" w:eastAsia="en-US" w:bidi="en-US"/>
      </w:rPr>
    </w:lvl>
    <w:lvl w:ilvl="6" w:tplc="3282FC06">
      <w:numFmt w:val="bullet"/>
      <w:lvlText w:val="•"/>
      <w:lvlJc w:val="left"/>
      <w:pPr>
        <w:ind w:left="5888" w:hanging="288"/>
      </w:pPr>
      <w:rPr>
        <w:rFonts w:hint="default"/>
        <w:lang w:val="en-US" w:eastAsia="en-US" w:bidi="en-US"/>
      </w:rPr>
    </w:lvl>
    <w:lvl w:ilvl="7" w:tplc="069A9A9E">
      <w:numFmt w:val="bullet"/>
      <w:lvlText w:val="•"/>
      <w:lvlJc w:val="left"/>
      <w:pPr>
        <w:ind w:left="6806" w:hanging="288"/>
      </w:pPr>
      <w:rPr>
        <w:rFonts w:hint="default"/>
        <w:lang w:val="en-US" w:eastAsia="en-US" w:bidi="en-US"/>
      </w:rPr>
    </w:lvl>
    <w:lvl w:ilvl="8" w:tplc="10783BC4">
      <w:numFmt w:val="bullet"/>
      <w:lvlText w:val="•"/>
      <w:lvlJc w:val="left"/>
      <w:pPr>
        <w:ind w:left="7724" w:hanging="288"/>
      </w:pPr>
      <w:rPr>
        <w:rFonts w:hint="default"/>
        <w:lang w:val="en-US" w:eastAsia="en-US" w:bidi="en-US"/>
      </w:rPr>
    </w:lvl>
  </w:abstractNum>
  <w:abstractNum w:abstractNumId="12" w15:restartNumberingAfterBreak="0">
    <w:nsid w:val="5DF96560"/>
    <w:multiLevelType w:val="hybridMultilevel"/>
    <w:tmpl w:val="C7C8BF10"/>
    <w:lvl w:ilvl="0" w:tplc="615C73A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B87AC4A4">
      <w:start w:val="1"/>
      <w:numFmt w:val="decimal"/>
      <w:lvlText w:val="%2."/>
      <w:lvlJc w:val="left"/>
      <w:pPr>
        <w:ind w:left="91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4A4CAF4A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22743CC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BAEC6EE8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2FD08DBA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AA32AAE2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54525626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74287CE8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F2D0CEF"/>
    <w:multiLevelType w:val="hybridMultilevel"/>
    <w:tmpl w:val="C194F3F0"/>
    <w:lvl w:ilvl="0" w:tplc="FA9E348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AB65486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ED3CCC30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D598AB0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A852E44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5" w:tplc="FFB0A302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6" w:tplc="1A3E2F8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5C9C1FFA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8" w:tplc="318663DA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2675AD8"/>
    <w:multiLevelType w:val="hybridMultilevel"/>
    <w:tmpl w:val="90184CD0"/>
    <w:lvl w:ilvl="0" w:tplc="41829D20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E38BF50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D0527DDE">
      <w:start w:val="1"/>
      <w:numFmt w:val="lowerLetter"/>
      <w:lvlText w:val="%3."/>
      <w:lvlJc w:val="left"/>
      <w:pPr>
        <w:ind w:left="1252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49C2FC24">
      <w:numFmt w:val="bullet"/>
      <w:lvlText w:val="•"/>
      <w:lvlJc w:val="left"/>
      <w:pPr>
        <w:ind w:left="2297" w:hanging="288"/>
      </w:pPr>
      <w:rPr>
        <w:rFonts w:hint="default"/>
        <w:lang w:val="en-US" w:eastAsia="en-US" w:bidi="en-US"/>
      </w:rPr>
    </w:lvl>
    <w:lvl w:ilvl="4" w:tplc="99D4DB0A">
      <w:numFmt w:val="bullet"/>
      <w:lvlText w:val="•"/>
      <w:lvlJc w:val="left"/>
      <w:pPr>
        <w:ind w:left="3335" w:hanging="288"/>
      </w:pPr>
      <w:rPr>
        <w:rFonts w:hint="default"/>
        <w:lang w:val="en-US" w:eastAsia="en-US" w:bidi="en-US"/>
      </w:rPr>
    </w:lvl>
    <w:lvl w:ilvl="5" w:tplc="8D56AD36">
      <w:numFmt w:val="bullet"/>
      <w:lvlText w:val="•"/>
      <w:lvlJc w:val="left"/>
      <w:pPr>
        <w:ind w:left="4372" w:hanging="288"/>
      </w:pPr>
      <w:rPr>
        <w:rFonts w:hint="default"/>
        <w:lang w:val="en-US" w:eastAsia="en-US" w:bidi="en-US"/>
      </w:rPr>
    </w:lvl>
    <w:lvl w:ilvl="6" w:tplc="74F42838">
      <w:numFmt w:val="bullet"/>
      <w:lvlText w:val="•"/>
      <w:lvlJc w:val="left"/>
      <w:pPr>
        <w:ind w:left="5410" w:hanging="288"/>
      </w:pPr>
      <w:rPr>
        <w:rFonts w:hint="default"/>
        <w:lang w:val="en-US" w:eastAsia="en-US" w:bidi="en-US"/>
      </w:rPr>
    </w:lvl>
    <w:lvl w:ilvl="7" w:tplc="5B0A234A">
      <w:numFmt w:val="bullet"/>
      <w:lvlText w:val="•"/>
      <w:lvlJc w:val="left"/>
      <w:pPr>
        <w:ind w:left="6447" w:hanging="288"/>
      </w:pPr>
      <w:rPr>
        <w:rFonts w:hint="default"/>
        <w:lang w:val="en-US" w:eastAsia="en-US" w:bidi="en-US"/>
      </w:rPr>
    </w:lvl>
    <w:lvl w:ilvl="8" w:tplc="3D929438">
      <w:numFmt w:val="bullet"/>
      <w:lvlText w:val="•"/>
      <w:lvlJc w:val="left"/>
      <w:pPr>
        <w:ind w:left="7485" w:hanging="288"/>
      </w:pPr>
      <w:rPr>
        <w:rFonts w:hint="default"/>
        <w:lang w:val="en-US" w:eastAsia="en-US" w:bidi="en-US"/>
      </w:rPr>
    </w:lvl>
  </w:abstractNum>
  <w:abstractNum w:abstractNumId="15" w15:restartNumberingAfterBreak="0">
    <w:nsid w:val="67CB32DE"/>
    <w:multiLevelType w:val="hybridMultilevel"/>
    <w:tmpl w:val="5C720184"/>
    <w:lvl w:ilvl="0" w:tplc="8C4CD5CA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296ED176">
      <w:start w:val="1"/>
      <w:numFmt w:val="decimal"/>
      <w:lvlText w:val="%2."/>
      <w:lvlJc w:val="left"/>
      <w:pPr>
        <w:ind w:left="82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261C7BB4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14B0EB2A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49B28380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237809E2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91C0FA5E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89A60E2C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FE12A288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16" w15:restartNumberingAfterBreak="0">
    <w:nsid w:val="6A190480"/>
    <w:multiLevelType w:val="hybridMultilevel"/>
    <w:tmpl w:val="9F2CF9DA"/>
    <w:lvl w:ilvl="0" w:tplc="ECB45586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49C1AD2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51A4973C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83386E6E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133644AE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21FC1982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138E6D16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5192E932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CA5A839C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17" w15:restartNumberingAfterBreak="0">
    <w:nsid w:val="6E260663"/>
    <w:multiLevelType w:val="hybridMultilevel"/>
    <w:tmpl w:val="6AF24B44"/>
    <w:lvl w:ilvl="0" w:tplc="E5B4B156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D016991E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A844A796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B9A46556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2BEA301A">
      <w:numFmt w:val="bullet"/>
      <w:lvlText w:val="•"/>
      <w:lvlJc w:val="left"/>
      <w:pPr>
        <w:ind w:left="3011" w:hanging="288"/>
      </w:pPr>
      <w:rPr>
        <w:rFonts w:hint="default"/>
        <w:lang w:val="en-US" w:eastAsia="en-US" w:bidi="en-US"/>
      </w:rPr>
    </w:lvl>
    <w:lvl w:ilvl="5" w:tplc="9E2C8DA0">
      <w:numFmt w:val="bullet"/>
      <w:lvlText w:val="•"/>
      <w:lvlJc w:val="left"/>
      <w:pPr>
        <w:ind w:left="4102" w:hanging="288"/>
      </w:pPr>
      <w:rPr>
        <w:rFonts w:hint="default"/>
        <w:lang w:val="en-US" w:eastAsia="en-US" w:bidi="en-US"/>
      </w:rPr>
    </w:lvl>
    <w:lvl w:ilvl="6" w:tplc="A89279B4">
      <w:numFmt w:val="bullet"/>
      <w:lvlText w:val="•"/>
      <w:lvlJc w:val="left"/>
      <w:pPr>
        <w:ind w:left="5194" w:hanging="288"/>
      </w:pPr>
      <w:rPr>
        <w:rFonts w:hint="default"/>
        <w:lang w:val="en-US" w:eastAsia="en-US" w:bidi="en-US"/>
      </w:rPr>
    </w:lvl>
    <w:lvl w:ilvl="7" w:tplc="6DCC8F52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8" w:tplc="C45206DE">
      <w:numFmt w:val="bullet"/>
      <w:lvlText w:val="•"/>
      <w:lvlJc w:val="left"/>
      <w:pPr>
        <w:ind w:left="7377" w:hanging="288"/>
      </w:pPr>
      <w:rPr>
        <w:rFonts w:hint="default"/>
        <w:lang w:val="en-US" w:eastAsia="en-US" w:bidi="en-US"/>
      </w:rPr>
    </w:lvl>
  </w:abstractNum>
  <w:abstractNum w:abstractNumId="18" w15:restartNumberingAfterBreak="0">
    <w:nsid w:val="78B32EA2"/>
    <w:multiLevelType w:val="hybridMultilevel"/>
    <w:tmpl w:val="69F083F2"/>
    <w:lvl w:ilvl="0" w:tplc="5358CBEE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25B2A91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ED3826EA">
      <w:start w:val="1"/>
      <w:numFmt w:val="lowerLetter"/>
      <w:lvlText w:val="%3."/>
      <w:lvlJc w:val="left"/>
      <w:pPr>
        <w:ind w:left="13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41FCD186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B7FEFB22">
      <w:start w:val="1"/>
      <w:numFmt w:val="lowerLetter"/>
      <w:lvlText w:val="%5)"/>
      <w:lvlJc w:val="left"/>
      <w:pPr>
        <w:ind w:left="226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5" w:tplc="DDAEE212">
      <w:numFmt w:val="bullet"/>
      <w:lvlText w:val="•"/>
      <w:lvlJc w:val="left"/>
      <w:pPr>
        <w:ind w:left="3476" w:hanging="288"/>
      </w:pPr>
      <w:rPr>
        <w:rFonts w:hint="default"/>
        <w:lang w:val="en-US" w:eastAsia="en-US" w:bidi="en-US"/>
      </w:rPr>
    </w:lvl>
    <w:lvl w:ilvl="6" w:tplc="87B4A878">
      <w:numFmt w:val="bullet"/>
      <w:lvlText w:val="•"/>
      <w:lvlJc w:val="left"/>
      <w:pPr>
        <w:ind w:left="4693" w:hanging="288"/>
      </w:pPr>
      <w:rPr>
        <w:rFonts w:hint="default"/>
        <w:lang w:val="en-US" w:eastAsia="en-US" w:bidi="en-US"/>
      </w:rPr>
    </w:lvl>
    <w:lvl w:ilvl="7" w:tplc="856848E2">
      <w:numFmt w:val="bullet"/>
      <w:lvlText w:val="•"/>
      <w:lvlJc w:val="left"/>
      <w:pPr>
        <w:ind w:left="5910" w:hanging="288"/>
      </w:pPr>
      <w:rPr>
        <w:rFonts w:hint="default"/>
        <w:lang w:val="en-US" w:eastAsia="en-US" w:bidi="en-US"/>
      </w:rPr>
    </w:lvl>
    <w:lvl w:ilvl="8" w:tplc="92B0F550">
      <w:numFmt w:val="bullet"/>
      <w:lvlText w:val="•"/>
      <w:lvlJc w:val="left"/>
      <w:pPr>
        <w:ind w:left="7126" w:hanging="288"/>
      </w:pPr>
      <w:rPr>
        <w:rFonts w:hint="default"/>
        <w:lang w:val="en-US" w:eastAsia="en-US" w:bidi="en-US"/>
      </w:rPr>
    </w:lvl>
  </w:abstractNum>
  <w:abstractNum w:abstractNumId="19" w15:restartNumberingAfterBreak="0">
    <w:nsid w:val="7A920EDF"/>
    <w:multiLevelType w:val="hybridMultilevel"/>
    <w:tmpl w:val="712055A6"/>
    <w:lvl w:ilvl="0" w:tplc="500E91AC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1CABC94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164EF1BE">
      <w:numFmt w:val="bullet"/>
      <w:lvlText w:val="•"/>
      <w:lvlJc w:val="left"/>
      <w:pPr>
        <w:ind w:left="1791" w:hanging="288"/>
      </w:pPr>
      <w:rPr>
        <w:rFonts w:hint="default"/>
        <w:lang w:val="en-US" w:eastAsia="en-US" w:bidi="en-US"/>
      </w:rPr>
    </w:lvl>
    <w:lvl w:ilvl="3" w:tplc="A0D8F5EE">
      <w:numFmt w:val="bullet"/>
      <w:lvlText w:val="•"/>
      <w:lvlJc w:val="left"/>
      <w:pPr>
        <w:ind w:left="2762" w:hanging="288"/>
      </w:pPr>
      <w:rPr>
        <w:rFonts w:hint="default"/>
        <w:lang w:val="en-US" w:eastAsia="en-US" w:bidi="en-US"/>
      </w:rPr>
    </w:lvl>
    <w:lvl w:ilvl="4" w:tplc="5D2A7CA6">
      <w:numFmt w:val="bullet"/>
      <w:lvlText w:val="•"/>
      <w:lvlJc w:val="left"/>
      <w:pPr>
        <w:ind w:left="3733" w:hanging="288"/>
      </w:pPr>
      <w:rPr>
        <w:rFonts w:hint="default"/>
        <w:lang w:val="en-US" w:eastAsia="en-US" w:bidi="en-US"/>
      </w:rPr>
    </w:lvl>
    <w:lvl w:ilvl="5" w:tplc="5322D804">
      <w:numFmt w:val="bullet"/>
      <w:lvlText w:val="•"/>
      <w:lvlJc w:val="left"/>
      <w:pPr>
        <w:ind w:left="4704" w:hanging="288"/>
      </w:pPr>
      <w:rPr>
        <w:rFonts w:hint="default"/>
        <w:lang w:val="en-US" w:eastAsia="en-US" w:bidi="en-US"/>
      </w:rPr>
    </w:lvl>
    <w:lvl w:ilvl="6" w:tplc="9354A6CA">
      <w:numFmt w:val="bullet"/>
      <w:lvlText w:val="•"/>
      <w:lvlJc w:val="left"/>
      <w:pPr>
        <w:ind w:left="5675" w:hanging="288"/>
      </w:pPr>
      <w:rPr>
        <w:rFonts w:hint="default"/>
        <w:lang w:val="en-US" w:eastAsia="en-US" w:bidi="en-US"/>
      </w:rPr>
    </w:lvl>
    <w:lvl w:ilvl="7" w:tplc="13C607D6">
      <w:numFmt w:val="bullet"/>
      <w:lvlText w:val="•"/>
      <w:lvlJc w:val="left"/>
      <w:pPr>
        <w:ind w:left="6646" w:hanging="288"/>
      </w:pPr>
      <w:rPr>
        <w:rFonts w:hint="default"/>
        <w:lang w:val="en-US" w:eastAsia="en-US" w:bidi="en-US"/>
      </w:rPr>
    </w:lvl>
    <w:lvl w:ilvl="8" w:tplc="12F20F1A">
      <w:numFmt w:val="bullet"/>
      <w:lvlText w:val="•"/>
      <w:lvlJc w:val="left"/>
      <w:pPr>
        <w:ind w:left="7617" w:hanging="288"/>
      </w:pPr>
      <w:rPr>
        <w:rFonts w:hint="default"/>
        <w:lang w:val="en-US" w:eastAsia="en-US" w:bidi="en-US"/>
      </w:rPr>
    </w:lvl>
  </w:abstractNum>
  <w:abstractNum w:abstractNumId="20" w15:restartNumberingAfterBreak="0">
    <w:nsid w:val="7E2225FC"/>
    <w:multiLevelType w:val="hybridMultilevel"/>
    <w:tmpl w:val="CF1CDE78"/>
    <w:lvl w:ilvl="0" w:tplc="50486F58">
      <w:start w:val="1"/>
      <w:numFmt w:val="upperLetter"/>
      <w:lvlText w:val="%1."/>
      <w:lvlJc w:val="left"/>
      <w:pPr>
        <w:ind w:left="388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DE62D362">
      <w:start w:val="1"/>
      <w:numFmt w:val="decimal"/>
      <w:lvlText w:val="%2."/>
      <w:lvlJc w:val="left"/>
      <w:pPr>
        <w:ind w:left="820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0170A6F8">
      <w:start w:val="1"/>
      <w:numFmt w:val="lowerLetter"/>
      <w:lvlText w:val="%3.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28E8B9F4">
      <w:start w:val="1"/>
      <w:numFmt w:val="lowerRoman"/>
      <w:lvlText w:val="%4."/>
      <w:lvlJc w:val="left"/>
      <w:pPr>
        <w:ind w:left="1914" w:hanging="288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4" w:tplc="6AE8BE28">
      <w:numFmt w:val="bullet"/>
      <w:lvlText w:val="•"/>
      <w:lvlJc w:val="left"/>
      <w:pPr>
        <w:ind w:left="1920" w:hanging="288"/>
      </w:pPr>
      <w:rPr>
        <w:rFonts w:hint="default"/>
        <w:lang w:val="en-US" w:eastAsia="en-US" w:bidi="en-US"/>
      </w:rPr>
    </w:lvl>
    <w:lvl w:ilvl="5" w:tplc="9FF60A8C">
      <w:numFmt w:val="bullet"/>
      <w:lvlText w:val="•"/>
      <w:lvlJc w:val="left"/>
      <w:pPr>
        <w:ind w:left="3193" w:hanging="288"/>
      </w:pPr>
      <w:rPr>
        <w:rFonts w:hint="default"/>
        <w:lang w:val="en-US" w:eastAsia="en-US" w:bidi="en-US"/>
      </w:rPr>
    </w:lvl>
    <w:lvl w:ilvl="6" w:tplc="F22E855C">
      <w:numFmt w:val="bullet"/>
      <w:lvlText w:val="•"/>
      <w:lvlJc w:val="left"/>
      <w:pPr>
        <w:ind w:left="4466" w:hanging="288"/>
      </w:pPr>
      <w:rPr>
        <w:rFonts w:hint="default"/>
        <w:lang w:val="en-US" w:eastAsia="en-US" w:bidi="en-US"/>
      </w:rPr>
    </w:lvl>
    <w:lvl w:ilvl="7" w:tplc="C5086A6A">
      <w:numFmt w:val="bullet"/>
      <w:lvlText w:val="•"/>
      <w:lvlJc w:val="left"/>
      <w:pPr>
        <w:ind w:left="5740" w:hanging="288"/>
      </w:pPr>
      <w:rPr>
        <w:rFonts w:hint="default"/>
        <w:lang w:val="en-US" w:eastAsia="en-US" w:bidi="en-US"/>
      </w:rPr>
    </w:lvl>
    <w:lvl w:ilvl="8" w:tplc="D934591A">
      <w:numFmt w:val="bullet"/>
      <w:lvlText w:val="•"/>
      <w:lvlJc w:val="left"/>
      <w:pPr>
        <w:ind w:left="7013" w:hanging="288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7"/>
  </w:num>
  <w:num w:numId="6">
    <w:abstractNumId w:val="18"/>
  </w:num>
  <w:num w:numId="7">
    <w:abstractNumId w:val="13"/>
  </w:num>
  <w:num w:numId="8">
    <w:abstractNumId w:val="20"/>
  </w:num>
  <w:num w:numId="9">
    <w:abstractNumId w:val="15"/>
  </w:num>
  <w:num w:numId="10">
    <w:abstractNumId w:val="12"/>
  </w:num>
  <w:num w:numId="11">
    <w:abstractNumId w:val="2"/>
  </w:num>
  <w:num w:numId="12">
    <w:abstractNumId w:val="19"/>
  </w:num>
  <w:num w:numId="13">
    <w:abstractNumId w:val="10"/>
  </w:num>
  <w:num w:numId="14">
    <w:abstractNumId w:val="1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4"/>
  </w:num>
  <w:num w:numId="20">
    <w:abstractNumId w:val="0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lle Dowling">
    <w15:presenceInfo w15:providerId="AD" w15:userId="S::janeller@colostate.edu::55526dde-6f52-4a0a-9aca-d5ca748d7f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33"/>
    <w:rsid w:val="00036AC6"/>
    <w:rsid w:val="000D5336"/>
    <w:rsid w:val="00104647"/>
    <w:rsid w:val="00140C2A"/>
    <w:rsid w:val="001D2592"/>
    <w:rsid w:val="001D4EFE"/>
    <w:rsid w:val="002747EC"/>
    <w:rsid w:val="00281B23"/>
    <w:rsid w:val="002832E1"/>
    <w:rsid w:val="002F0691"/>
    <w:rsid w:val="002F11CC"/>
    <w:rsid w:val="00300F08"/>
    <w:rsid w:val="00327804"/>
    <w:rsid w:val="003733EF"/>
    <w:rsid w:val="0037465F"/>
    <w:rsid w:val="003A2DF2"/>
    <w:rsid w:val="003D122E"/>
    <w:rsid w:val="0040402E"/>
    <w:rsid w:val="00492602"/>
    <w:rsid w:val="004930BF"/>
    <w:rsid w:val="004B3587"/>
    <w:rsid w:val="005C5833"/>
    <w:rsid w:val="00670964"/>
    <w:rsid w:val="006750DF"/>
    <w:rsid w:val="006840CD"/>
    <w:rsid w:val="00717D74"/>
    <w:rsid w:val="00740DD2"/>
    <w:rsid w:val="00754955"/>
    <w:rsid w:val="00766EC8"/>
    <w:rsid w:val="008135F8"/>
    <w:rsid w:val="00845305"/>
    <w:rsid w:val="00846933"/>
    <w:rsid w:val="00953D94"/>
    <w:rsid w:val="009A03F7"/>
    <w:rsid w:val="009F1CFE"/>
    <w:rsid w:val="00A00FAE"/>
    <w:rsid w:val="00A20CF9"/>
    <w:rsid w:val="00A22A5A"/>
    <w:rsid w:val="00A34E33"/>
    <w:rsid w:val="00A41BE3"/>
    <w:rsid w:val="00A5754D"/>
    <w:rsid w:val="00A85C8A"/>
    <w:rsid w:val="00A93AF3"/>
    <w:rsid w:val="00AC4565"/>
    <w:rsid w:val="00AF707D"/>
    <w:rsid w:val="00B02F30"/>
    <w:rsid w:val="00B91DB9"/>
    <w:rsid w:val="00C81093"/>
    <w:rsid w:val="00CA6DE5"/>
    <w:rsid w:val="00CC64AC"/>
    <w:rsid w:val="00D03ADD"/>
    <w:rsid w:val="00D35690"/>
    <w:rsid w:val="00D658F6"/>
    <w:rsid w:val="00E254F7"/>
    <w:rsid w:val="00EE60AC"/>
    <w:rsid w:val="00F40973"/>
    <w:rsid w:val="00F61CCD"/>
    <w:rsid w:val="00F645FA"/>
    <w:rsid w:val="00F92CED"/>
    <w:rsid w:val="00FE59D5"/>
    <w:rsid w:val="678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6FDCE2E"/>
  <w15:docId w15:val="{421837A5-76CD-40F4-8DD9-7658E13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4" w:hanging="28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24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0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7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0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73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0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973"/>
    <w:pPr>
      <w:widowControl/>
      <w:autoSpaceDE/>
      <w:autoSpaceDN/>
    </w:pPr>
    <w:rPr>
      <w:rFonts w:eastAsia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97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73"/>
    <w:rPr>
      <w:rFonts w:ascii="Segoe UI" w:eastAsia="Arial" w:hAnsi="Segoe UI" w:cs="Segoe UI"/>
      <w:sz w:val="18"/>
      <w:szCs w:val="18"/>
      <w:lang w:bidi="en-US"/>
    </w:rPr>
  </w:style>
  <w:style w:type="paragraph" w:customStyle="1" w:styleId="2ndIndent">
    <w:name w:val="2nd Indent"/>
    <w:basedOn w:val="Normal"/>
    <w:link w:val="2ndIndentChar"/>
    <w:qFormat/>
    <w:rsid w:val="00F40973"/>
    <w:pPr>
      <w:widowControl/>
      <w:tabs>
        <w:tab w:val="left" w:pos="720"/>
        <w:tab w:val="left" w:pos="1008"/>
        <w:tab w:val="left" w:pos="1296"/>
      </w:tabs>
      <w:autoSpaceDE/>
      <w:autoSpaceDN/>
      <w:ind w:left="720" w:hanging="288"/>
      <w:contextualSpacing/>
    </w:pPr>
    <w:rPr>
      <w:rFonts w:eastAsia="Times New Roman"/>
      <w:color w:val="000000"/>
      <w:sz w:val="20"/>
      <w:szCs w:val="20"/>
      <w:lang w:bidi="ar-SA"/>
    </w:rPr>
  </w:style>
  <w:style w:type="paragraph" w:customStyle="1" w:styleId="3rdIndent">
    <w:name w:val="3rd Indent"/>
    <w:basedOn w:val="2ndIndent"/>
    <w:link w:val="3rdIndentChar"/>
    <w:qFormat/>
    <w:rsid w:val="00F40973"/>
    <w:pPr>
      <w:ind w:left="1224" w:hanging="360"/>
    </w:pPr>
  </w:style>
  <w:style w:type="character" w:customStyle="1" w:styleId="2ndIndentChar">
    <w:name w:val="2nd Indent Char"/>
    <w:basedOn w:val="DefaultParagraphFont"/>
    <w:link w:val="2ndIndent"/>
    <w:rsid w:val="00F40973"/>
    <w:rPr>
      <w:rFonts w:ascii="Arial" w:eastAsia="Times New Roman" w:hAnsi="Arial" w:cs="Arial"/>
      <w:color w:val="000000"/>
      <w:sz w:val="20"/>
      <w:szCs w:val="20"/>
    </w:rPr>
  </w:style>
  <w:style w:type="character" w:customStyle="1" w:styleId="3rdIndentChar">
    <w:name w:val="3rd Indent Char"/>
    <w:basedOn w:val="2ndIndentChar"/>
    <w:link w:val="3rdIndent"/>
    <w:rsid w:val="00F40973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33"/>
    <w:pPr>
      <w:widowControl w:val="0"/>
      <w:autoSpaceDE w:val="0"/>
      <w:autoSpaceDN w:val="0"/>
    </w:pPr>
    <w:rPr>
      <w:rFonts w:eastAsia="Arial" w:cs="Arial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33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4930BF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84F6F23D3C2499289C25E79FF64A3" ma:contentTypeVersion="6" ma:contentTypeDescription="Create a new document." ma:contentTypeScope="" ma:versionID="bd4097e820e2a0f2440c2d56d2e7419e">
  <xsd:schema xmlns:xsd="http://www.w3.org/2001/XMLSchema" xmlns:xs="http://www.w3.org/2001/XMLSchema" xmlns:p="http://schemas.microsoft.com/office/2006/metadata/properties" xmlns:ns2="efc8df4d-9c07-460b-af02-24d81fe2a0bf" xmlns:ns3="86218276-fa79-4751-a71b-d1bb9fd3460f" targetNamespace="http://schemas.microsoft.com/office/2006/metadata/properties" ma:root="true" ma:fieldsID="ac1e49eb17877e914fbe3c9e1cdf6365" ns2:_="" ns3:_="">
    <xsd:import namespace="efc8df4d-9c07-460b-af02-24d81fe2a0bf"/>
    <xsd:import namespace="86218276-fa79-4751-a71b-d1bb9fd34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8df4d-9c07-460b-af02-24d81fe2a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276-fa79-4751-a71b-d1bb9fd34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F62E-AF01-43F2-92C5-C12048262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D1DFF-72BB-410A-B00E-A2054249FCFF}">
  <ds:schemaRefs>
    <ds:schemaRef ds:uri="http://purl.org/dc/elements/1.1/"/>
    <ds:schemaRef ds:uri="http://schemas.microsoft.com/office/2006/metadata/properties"/>
    <ds:schemaRef ds:uri="efc8df4d-9c07-460b-af02-24d81fe2a0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38C2F7-48BF-4BFF-8498-3A3BA2329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8df4d-9c07-460b-af02-24d81fe2a0bf"/>
    <ds:schemaRef ds:uri="86218276-fa79-4751-a71b-d1bb9fd34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A0203-52C6-4095-9CB7-506C357A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Falcon</dc:creator>
  <cp:lastModifiedBy>Dowling,Janelle</cp:lastModifiedBy>
  <cp:revision>10</cp:revision>
  <dcterms:created xsi:type="dcterms:W3CDTF">2021-06-21T20:13:00Z</dcterms:created>
  <dcterms:modified xsi:type="dcterms:W3CDTF">2021-09-17T19:43:00Z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2021-01-29T00:00:00Z</vt:filetime>
  </property>
  <property fmtid="{D5CDD505-2E9C-101B-9397-08002B2CF9AE}" pid="5" name="ContentTypeId">
    <vt:lpwstr>0x01010099D84F6F23D3C2499289C25E79FF64A3</vt:lpwstr>
  </property>
</Properties>
</file>